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7538" w:rsidRPr="00A76289" w:rsidRDefault="00577538" w:rsidP="00577538">
      <w:pPr>
        <w:spacing w:line="240" w:lineRule="auto"/>
        <w:jc w:val="right"/>
        <w:rPr>
          <w:szCs w:val="28"/>
        </w:rPr>
      </w:pPr>
      <w:r w:rsidRPr="00A76289">
        <w:rPr>
          <w:szCs w:val="28"/>
        </w:rPr>
        <w:t>Проект</w:t>
      </w:r>
    </w:p>
    <w:p w:rsidR="00577538" w:rsidRPr="00A76289" w:rsidRDefault="00577538" w:rsidP="00577538">
      <w:pPr>
        <w:spacing w:line="240" w:lineRule="auto"/>
        <w:jc w:val="right"/>
        <w:rPr>
          <w:szCs w:val="28"/>
        </w:rPr>
      </w:pPr>
    </w:p>
    <w:p w:rsidR="00577538" w:rsidRPr="00A76289" w:rsidRDefault="00577538" w:rsidP="00577538">
      <w:pPr>
        <w:spacing w:line="240" w:lineRule="auto"/>
        <w:jc w:val="center"/>
        <w:rPr>
          <w:b/>
          <w:szCs w:val="28"/>
        </w:rPr>
      </w:pPr>
      <w:r w:rsidRPr="00A76289">
        <w:rPr>
          <w:b/>
          <w:szCs w:val="28"/>
        </w:rPr>
        <w:t xml:space="preserve">ЗАКОН КЫРГЫЗСКОЙ РЕСПУБЛИКИ </w:t>
      </w:r>
    </w:p>
    <w:p w:rsidR="00577538" w:rsidRPr="00A76289" w:rsidRDefault="00577538" w:rsidP="00577538">
      <w:pPr>
        <w:spacing w:line="240" w:lineRule="auto"/>
        <w:jc w:val="center"/>
        <w:rPr>
          <w:b/>
          <w:szCs w:val="28"/>
        </w:rPr>
      </w:pPr>
    </w:p>
    <w:p w:rsidR="00212486" w:rsidRPr="00A76289" w:rsidRDefault="00212486" w:rsidP="004B3583">
      <w:pPr>
        <w:pStyle w:val="tkNazvanie"/>
        <w:tabs>
          <w:tab w:val="left" w:pos="0"/>
        </w:tabs>
        <w:spacing w:before="0" w:after="0" w:line="240" w:lineRule="auto"/>
        <w:ind w:left="0" w:right="-142"/>
        <w:rPr>
          <w:rFonts w:ascii="Times New Roman" w:hAnsi="Times New Roman" w:cs="Times New Roman"/>
          <w:sz w:val="28"/>
          <w:szCs w:val="28"/>
        </w:rPr>
      </w:pPr>
      <w:r w:rsidRPr="00A76289">
        <w:rPr>
          <w:rFonts w:ascii="Times New Roman" w:hAnsi="Times New Roman" w:cs="Times New Roman"/>
          <w:sz w:val="28"/>
          <w:szCs w:val="28"/>
        </w:rPr>
        <w:t xml:space="preserve">О внесении изменений в Закон </w:t>
      </w:r>
      <w:proofErr w:type="spellStart"/>
      <w:r w:rsidRPr="00A76289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A76289">
        <w:rPr>
          <w:rFonts w:ascii="Times New Roman" w:hAnsi="Times New Roman" w:cs="Times New Roman"/>
          <w:sz w:val="28"/>
          <w:szCs w:val="28"/>
        </w:rPr>
        <w:t xml:space="preserve"> Республики</w:t>
      </w:r>
    </w:p>
    <w:p w:rsidR="00212486" w:rsidRPr="00A76289" w:rsidRDefault="00212486" w:rsidP="004B3583">
      <w:pPr>
        <w:pStyle w:val="tkNazvanie"/>
        <w:tabs>
          <w:tab w:val="left" w:pos="0"/>
        </w:tabs>
        <w:spacing w:before="0" w:after="0" w:line="240" w:lineRule="auto"/>
        <w:ind w:left="0" w:right="-142"/>
        <w:rPr>
          <w:rFonts w:ascii="Times New Roman" w:hAnsi="Times New Roman" w:cs="Times New Roman"/>
          <w:sz w:val="28"/>
          <w:szCs w:val="28"/>
        </w:rPr>
      </w:pPr>
      <w:r w:rsidRPr="00A76289">
        <w:rPr>
          <w:rFonts w:ascii="Times New Roman" w:hAnsi="Times New Roman" w:cs="Times New Roman"/>
          <w:sz w:val="28"/>
          <w:szCs w:val="28"/>
        </w:rPr>
        <w:t>«Об официальной статистике»</w:t>
      </w:r>
    </w:p>
    <w:p w:rsidR="00212486" w:rsidRPr="00A76289" w:rsidRDefault="00212486" w:rsidP="00212486">
      <w:pPr>
        <w:pStyle w:val="tkNazvanie"/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B3583" w:rsidRPr="00A76289" w:rsidRDefault="004B3583" w:rsidP="004B3583">
      <w:pPr>
        <w:pStyle w:val="tkTekst"/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A76289">
        <w:rPr>
          <w:rFonts w:ascii="Times New Roman" w:hAnsi="Times New Roman" w:cs="Times New Roman"/>
          <w:b/>
          <w:sz w:val="28"/>
          <w:szCs w:val="28"/>
        </w:rPr>
        <w:t xml:space="preserve">Статья 1. </w:t>
      </w:r>
    </w:p>
    <w:p w:rsidR="00577538" w:rsidRPr="00A76289" w:rsidRDefault="00577538" w:rsidP="004B3583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212486" w:rsidRPr="00A76289" w:rsidRDefault="00212486" w:rsidP="00577538">
      <w:pPr>
        <w:spacing w:line="240" w:lineRule="auto"/>
        <w:ind w:firstLine="708"/>
        <w:jc w:val="both"/>
        <w:rPr>
          <w:szCs w:val="28"/>
        </w:rPr>
      </w:pPr>
      <w:r w:rsidRPr="00A76289">
        <w:rPr>
          <w:szCs w:val="28"/>
        </w:rPr>
        <w:t xml:space="preserve">Внести в Закон </w:t>
      </w:r>
      <w:proofErr w:type="spellStart"/>
      <w:r w:rsidRPr="00A76289">
        <w:rPr>
          <w:szCs w:val="28"/>
        </w:rPr>
        <w:t>Кыргызской</w:t>
      </w:r>
      <w:proofErr w:type="spellEnd"/>
      <w:r w:rsidRPr="00A76289">
        <w:rPr>
          <w:szCs w:val="28"/>
        </w:rPr>
        <w:t xml:space="preserve"> Республики «Об официальной статистике» </w:t>
      </w:r>
      <w:r w:rsidR="00A76289" w:rsidRPr="00A76289">
        <w:rPr>
          <w:szCs w:val="28"/>
        </w:rPr>
        <w:t xml:space="preserve">от 8 июля 2019 года № 82 </w:t>
      </w:r>
      <w:r w:rsidRPr="00A76289">
        <w:rPr>
          <w:szCs w:val="28"/>
        </w:rPr>
        <w:t>(</w:t>
      </w:r>
      <w:r w:rsidR="000716A5" w:rsidRPr="00A76289">
        <w:rPr>
          <w:szCs w:val="28"/>
        </w:rPr>
        <w:t>газета «</w:t>
      </w:r>
      <w:proofErr w:type="spellStart"/>
      <w:r w:rsidRPr="00A76289">
        <w:rPr>
          <w:szCs w:val="28"/>
        </w:rPr>
        <w:t>Э</w:t>
      </w:r>
      <w:r w:rsidR="000716A5" w:rsidRPr="00A76289">
        <w:rPr>
          <w:szCs w:val="28"/>
        </w:rPr>
        <w:t>ркин</w:t>
      </w:r>
      <w:proofErr w:type="spellEnd"/>
      <w:r w:rsidR="000716A5" w:rsidRPr="00A76289">
        <w:rPr>
          <w:szCs w:val="28"/>
        </w:rPr>
        <w:t xml:space="preserve"> </w:t>
      </w:r>
      <w:proofErr w:type="spellStart"/>
      <w:r w:rsidR="000716A5" w:rsidRPr="00A76289">
        <w:rPr>
          <w:szCs w:val="28"/>
        </w:rPr>
        <w:t>Тоо</w:t>
      </w:r>
      <w:proofErr w:type="spellEnd"/>
      <w:r w:rsidR="000716A5" w:rsidRPr="00A76289">
        <w:rPr>
          <w:szCs w:val="28"/>
        </w:rPr>
        <w:t>»</w:t>
      </w:r>
      <w:r w:rsidRPr="00A76289">
        <w:rPr>
          <w:szCs w:val="28"/>
        </w:rPr>
        <w:t xml:space="preserve"> от </w:t>
      </w:r>
      <w:r w:rsidR="00DC6E11" w:rsidRPr="00A76289">
        <w:rPr>
          <w:szCs w:val="28"/>
        </w:rPr>
        <w:t xml:space="preserve">16 июля 2019 года № 59) </w:t>
      </w:r>
      <w:r w:rsidR="00CC64FB" w:rsidRPr="00A76289">
        <w:rPr>
          <w:szCs w:val="28"/>
        </w:rPr>
        <w:t>следующ</w:t>
      </w:r>
      <w:r w:rsidR="0050093B" w:rsidRPr="00A76289">
        <w:rPr>
          <w:szCs w:val="28"/>
        </w:rPr>
        <w:t>и</w:t>
      </w:r>
      <w:r w:rsidRPr="00A76289">
        <w:rPr>
          <w:szCs w:val="28"/>
        </w:rPr>
        <w:t>е изменени</w:t>
      </w:r>
      <w:r w:rsidR="0050093B" w:rsidRPr="00A76289">
        <w:rPr>
          <w:szCs w:val="28"/>
        </w:rPr>
        <w:t>я</w:t>
      </w:r>
      <w:r w:rsidRPr="00A76289">
        <w:rPr>
          <w:szCs w:val="28"/>
        </w:rPr>
        <w:t>:</w:t>
      </w:r>
    </w:p>
    <w:p w:rsidR="008A70FC" w:rsidRPr="00A76289" w:rsidRDefault="008A70FC" w:rsidP="00577538">
      <w:pPr>
        <w:spacing w:line="240" w:lineRule="auto"/>
        <w:ind w:firstLine="708"/>
        <w:jc w:val="both"/>
        <w:rPr>
          <w:szCs w:val="28"/>
        </w:rPr>
      </w:pPr>
    </w:p>
    <w:p w:rsidR="008A70FC" w:rsidRPr="00A76289" w:rsidRDefault="00577538" w:rsidP="00DE5069">
      <w:pPr>
        <w:spacing w:line="240" w:lineRule="auto"/>
        <w:ind w:firstLine="708"/>
        <w:jc w:val="both"/>
        <w:rPr>
          <w:szCs w:val="28"/>
        </w:rPr>
      </w:pPr>
      <w:r w:rsidRPr="00A76289">
        <w:rPr>
          <w:szCs w:val="28"/>
        </w:rPr>
        <w:t xml:space="preserve">1) </w:t>
      </w:r>
      <w:r w:rsidR="008A70FC" w:rsidRPr="00A76289">
        <w:rPr>
          <w:szCs w:val="28"/>
        </w:rPr>
        <w:t>в статье 4:</w:t>
      </w:r>
    </w:p>
    <w:p w:rsidR="00AF4E3F" w:rsidRPr="00A76289" w:rsidRDefault="00ED4375" w:rsidP="003915E7">
      <w:pPr>
        <w:spacing w:line="240" w:lineRule="auto"/>
        <w:ind w:firstLine="709"/>
        <w:jc w:val="both"/>
        <w:rPr>
          <w:color w:val="000000" w:themeColor="text1"/>
          <w:szCs w:val="28"/>
        </w:rPr>
      </w:pPr>
      <w:r>
        <w:rPr>
          <w:szCs w:val="28"/>
        </w:rPr>
        <w:t xml:space="preserve">а) </w:t>
      </w:r>
      <w:r w:rsidR="003915E7" w:rsidRPr="00A76289">
        <w:rPr>
          <w:szCs w:val="28"/>
        </w:rPr>
        <w:t>пункт 12 после слова «</w:t>
      </w:r>
      <w:r w:rsidR="003915E7" w:rsidRPr="00A76289">
        <w:rPr>
          <w:color w:val="000000" w:themeColor="text1"/>
          <w:szCs w:val="28"/>
        </w:rPr>
        <w:t>домохозяйства» дополнить словами «,</w:t>
      </w:r>
      <w:r w:rsidR="00AF4E3F" w:rsidRPr="00A76289">
        <w:rPr>
          <w:color w:val="000000" w:themeColor="text1"/>
          <w:szCs w:val="28"/>
        </w:rPr>
        <w:t xml:space="preserve"> а также иные субъекты, объекты, явления или события, которые могут быть носителями статистических характеристик;»;</w:t>
      </w:r>
    </w:p>
    <w:p w:rsidR="003915E7" w:rsidRPr="00A76289" w:rsidRDefault="00ED4375" w:rsidP="003915E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trike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б) </w:t>
      </w:r>
      <w:r w:rsidR="003915E7" w:rsidRPr="00A7628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пункт 13 </w:t>
      </w:r>
      <w:r w:rsidR="00525A18" w:rsidRPr="00A76289">
        <w:rPr>
          <w:rFonts w:ascii="Times New Roman" w:hAnsi="Times New Roman" w:cs="Times New Roman"/>
          <w:color w:val="000000" w:themeColor="text1"/>
          <w:sz w:val="28"/>
          <w:szCs w:val="28"/>
        </w:rPr>
        <w:t>дополнить предложением следующе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го</w:t>
      </w:r>
      <w:r w:rsidR="00525A18" w:rsidRPr="00A7628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содержания</w:t>
      </w:r>
      <w:r w:rsidR="00525A18" w:rsidRPr="00A76289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  <w:r w:rsidR="003915E7" w:rsidRPr="00A7628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25A18" w:rsidRPr="00A76289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="003915E7" w:rsidRPr="00A76289">
        <w:rPr>
          <w:rFonts w:ascii="Times New Roman" w:hAnsi="Times New Roman" w:cs="Times New Roman"/>
          <w:color w:val="000000" w:themeColor="text1"/>
          <w:sz w:val="28"/>
          <w:szCs w:val="28"/>
        </w:rPr>
        <w:t>Статистические обследования могут проводиться на сплошной или выборочной основе и являться систематическими или специальными.</w:t>
      </w:r>
      <w:r w:rsidR="00525A18" w:rsidRPr="00A76289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="008A70FC" w:rsidRPr="00A76289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8A70FC" w:rsidRPr="00A76289" w:rsidRDefault="008A70FC" w:rsidP="008A70FC">
      <w:pPr>
        <w:spacing w:line="240" w:lineRule="auto"/>
        <w:ind w:firstLine="709"/>
        <w:jc w:val="both"/>
        <w:rPr>
          <w:color w:val="000000"/>
          <w:szCs w:val="28"/>
        </w:rPr>
      </w:pPr>
      <w:r w:rsidRPr="00A76289">
        <w:rPr>
          <w:szCs w:val="28"/>
        </w:rPr>
        <w:t>2</w:t>
      </w:r>
      <w:r w:rsidR="00525A18" w:rsidRPr="00A76289">
        <w:rPr>
          <w:szCs w:val="28"/>
        </w:rPr>
        <w:t xml:space="preserve">) </w:t>
      </w:r>
      <w:r w:rsidRPr="00A76289">
        <w:rPr>
          <w:color w:val="000000"/>
          <w:szCs w:val="28"/>
        </w:rPr>
        <w:t>в статье 9:</w:t>
      </w:r>
    </w:p>
    <w:p w:rsidR="008A70FC" w:rsidRPr="00A76289" w:rsidRDefault="00ED4375" w:rsidP="008A70FC">
      <w:pPr>
        <w:spacing w:line="240" w:lineRule="auto"/>
        <w:ind w:firstLine="709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а) </w:t>
      </w:r>
      <w:r w:rsidR="008A70FC" w:rsidRPr="00A76289">
        <w:rPr>
          <w:color w:val="000000"/>
          <w:szCs w:val="28"/>
        </w:rPr>
        <w:t>в части 3 слово «Правительства» заменить словами «Кабинета Министров»;</w:t>
      </w:r>
    </w:p>
    <w:p w:rsidR="008A70FC" w:rsidRPr="00A76289" w:rsidRDefault="00ED4375" w:rsidP="00ED4375">
      <w:pPr>
        <w:spacing w:line="240" w:lineRule="auto"/>
        <w:ind w:firstLine="709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б) </w:t>
      </w:r>
      <w:r w:rsidR="008A70FC" w:rsidRPr="00A76289">
        <w:rPr>
          <w:color w:val="000000"/>
          <w:szCs w:val="28"/>
        </w:rPr>
        <w:t>в абзаце 7 части 3 слово «Правительство» заменить словами «Кабинет Министров»;</w:t>
      </w:r>
    </w:p>
    <w:p w:rsidR="008A70FC" w:rsidRPr="00A76289" w:rsidRDefault="008A70FC" w:rsidP="008A70FC">
      <w:pPr>
        <w:spacing w:line="240" w:lineRule="auto"/>
        <w:ind w:firstLine="709"/>
        <w:jc w:val="both"/>
        <w:rPr>
          <w:szCs w:val="28"/>
        </w:rPr>
      </w:pPr>
      <w:r w:rsidRPr="00A76289">
        <w:rPr>
          <w:szCs w:val="28"/>
        </w:rPr>
        <w:t>3) статью 11 изложить в следующей редакции:</w:t>
      </w:r>
    </w:p>
    <w:p w:rsidR="00E80D6C" w:rsidRPr="00A76289" w:rsidRDefault="008A70FC" w:rsidP="00E80D6C">
      <w:pPr>
        <w:spacing w:line="240" w:lineRule="auto"/>
        <w:ind w:firstLine="709"/>
        <w:jc w:val="both"/>
        <w:rPr>
          <w:szCs w:val="28"/>
        </w:rPr>
      </w:pPr>
      <w:r w:rsidRPr="00A76289">
        <w:rPr>
          <w:szCs w:val="28"/>
        </w:rPr>
        <w:t>«</w:t>
      </w:r>
      <w:r w:rsidR="00E80D6C" w:rsidRPr="00A76289">
        <w:rPr>
          <w:szCs w:val="28"/>
        </w:rPr>
        <w:t>1. Председатель Национального статистического комитета имеет право учреждать другие консультативные органы с членами, относящимися или не относящимися к национальной статистической системе, в поддержку стратегической и координирующей деятельности в официальной статистике.</w:t>
      </w:r>
    </w:p>
    <w:p w:rsidR="00E80D6C" w:rsidRPr="00ED4375" w:rsidRDefault="00E80D6C" w:rsidP="00ED4375">
      <w:pPr>
        <w:spacing w:line="240" w:lineRule="auto"/>
        <w:ind w:firstLine="709"/>
        <w:jc w:val="both"/>
        <w:rPr>
          <w:szCs w:val="28"/>
        </w:rPr>
      </w:pPr>
      <w:r w:rsidRPr="00A76289">
        <w:rPr>
          <w:szCs w:val="28"/>
        </w:rPr>
        <w:t>2. Порядок деятельности и состав консультативных советов регулируются положением, утверждаемым Национальным статистическим комитетом.»;</w:t>
      </w:r>
    </w:p>
    <w:p w:rsidR="008A70FC" w:rsidRPr="00A76289" w:rsidRDefault="008A70FC" w:rsidP="008A70FC">
      <w:pPr>
        <w:spacing w:line="240" w:lineRule="auto"/>
        <w:ind w:firstLine="709"/>
        <w:jc w:val="both"/>
        <w:rPr>
          <w:color w:val="000000"/>
          <w:szCs w:val="28"/>
        </w:rPr>
      </w:pPr>
      <w:r w:rsidRPr="00A76289">
        <w:rPr>
          <w:color w:val="000000"/>
          <w:szCs w:val="28"/>
        </w:rPr>
        <w:t>4) в статье 13:</w:t>
      </w:r>
    </w:p>
    <w:p w:rsidR="008A70FC" w:rsidRPr="00A76289" w:rsidRDefault="00ED4375" w:rsidP="008A70FC">
      <w:pPr>
        <w:spacing w:line="240" w:lineRule="auto"/>
        <w:ind w:firstLine="709"/>
        <w:jc w:val="both"/>
        <w:rPr>
          <w:color w:val="000000"/>
          <w:szCs w:val="28"/>
        </w:rPr>
      </w:pPr>
      <w:r>
        <w:rPr>
          <w:color w:val="000000"/>
          <w:szCs w:val="28"/>
        </w:rPr>
        <w:t>а)</w:t>
      </w:r>
      <w:r w:rsidR="008A70FC" w:rsidRPr="00A76289">
        <w:rPr>
          <w:color w:val="000000"/>
          <w:szCs w:val="28"/>
        </w:rPr>
        <w:t xml:space="preserve"> в части 2 слово «Правительством» заменить словами «Кабинетом Министров»;</w:t>
      </w:r>
    </w:p>
    <w:p w:rsidR="008A70FC" w:rsidRPr="00A76289" w:rsidRDefault="00ED4375" w:rsidP="008A70FC">
      <w:pPr>
        <w:spacing w:line="240" w:lineRule="auto"/>
        <w:ind w:firstLine="709"/>
        <w:jc w:val="both"/>
        <w:rPr>
          <w:color w:val="000000"/>
          <w:szCs w:val="28"/>
        </w:rPr>
      </w:pPr>
      <w:r>
        <w:rPr>
          <w:color w:val="000000"/>
          <w:szCs w:val="28"/>
        </w:rPr>
        <w:t>б)</w:t>
      </w:r>
      <w:r w:rsidR="008A70FC" w:rsidRPr="00A76289">
        <w:rPr>
          <w:color w:val="000000"/>
          <w:szCs w:val="28"/>
        </w:rPr>
        <w:t xml:space="preserve"> в части 3 слово «Правительство» замен</w:t>
      </w:r>
      <w:r w:rsidR="000163A5" w:rsidRPr="00A76289">
        <w:rPr>
          <w:color w:val="000000"/>
          <w:szCs w:val="28"/>
        </w:rPr>
        <w:t>ить словами «Кабинет Министров»;</w:t>
      </w:r>
    </w:p>
    <w:p w:rsidR="008A70FC" w:rsidRPr="00A76289" w:rsidRDefault="000163A5" w:rsidP="008A70FC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76289">
        <w:rPr>
          <w:rFonts w:ascii="Times New Roman" w:hAnsi="Times New Roman" w:cs="Times New Roman"/>
          <w:sz w:val="28"/>
          <w:szCs w:val="28"/>
        </w:rPr>
        <w:t>5</w:t>
      </w:r>
      <w:r w:rsidR="008A70FC" w:rsidRPr="00A76289">
        <w:rPr>
          <w:rFonts w:ascii="Times New Roman" w:hAnsi="Times New Roman" w:cs="Times New Roman"/>
          <w:sz w:val="28"/>
          <w:szCs w:val="28"/>
        </w:rPr>
        <w:t xml:space="preserve">) статью 19 изложить в следующей редакции: </w:t>
      </w:r>
    </w:p>
    <w:p w:rsidR="00E80D6C" w:rsidRPr="00A76289" w:rsidRDefault="00E80D6C" w:rsidP="00E80D6C">
      <w:pPr>
        <w:pStyle w:val="tkTekst"/>
        <w:spacing w:after="0" w:line="240" w:lineRule="auto"/>
        <w:ind w:firstLine="709"/>
        <w:rPr>
          <w:rFonts w:ascii="Times New Roman" w:eastAsia="Calibri" w:hAnsi="Times New Roman" w:cs="Times New Roman"/>
          <w:bCs/>
          <w:sz w:val="28"/>
          <w:szCs w:val="28"/>
        </w:rPr>
      </w:pPr>
      <w:r w:rsidRPr="00A76289">
        <w:rPr>
          <w:rFonts w:ascii="Times New Roman" w:eastAsia="Calibri" w:hAnsi="Times New Roman" w:cs="Times New Roman"/>
          <w:bCs/>
          <w:sz w:val="28"/>
          <w:szCs w:val="28"/>
        </w:rPr>
        <w:t xml:space="preserve">«1. Перепись означает мероприятие, обеспечивающее на основе проведения сплошного учета сбор и получение данных, содержащих некоторые характеристики о численности и структуре населения, жилищном фонде, сельскохозяйственных и экономических единицах. </w:t>
      </w:r>
    </w:p>
    <w:p w:rsidR="00E80D6C" w:rsidRPr="00A76289" w:rsidRDefault="00E80D6C" w:rsidP="00E80D6C">
      <w:pPr>
        <w:pStyle w:val="tkTekst"/>
        <w:spacing w:after="0" w:line="240" w:lineRule="auto"/>
        <w:ind w:firstLine="709"/>
        <w:rPr>
          <w:rFonts w:ascii="Times New Roman" w:eastAsia="Calibri" w:hAnsi="Times New Roman" w:cs="Times New Roman"/>
          <w:bCs/>
          <w:sz w:val="28"/>
          <w:szCs w:val="28"/>
        </w:rPr>
      </w:pPr>
      <w:r w:rsidRPr="00A76289">
        <w:rPr>
          <w:rFonts w:ascii="Times New Roman" w:eastAsia="Calibri" w:hAnsi="Times New Roman" w:cs="Times New Roman"/>
          <w:bCs/>
          <w:sz w:val="28"/>
          <w:szCs w:val="28"/>
        </w:rPr>
        <w:lastRenderedPageBreak/>
        <w:t>2. Данные переписи могут быть получены на основе статистических обследований, административных данных, иных источников или при сочетании выше обозначенных вариантов.</w:t>
      </w:r>
    </w:p>
    <w:p w:rsidR="00E80D6C" w:rsidRPr="00A76289" w:rsidRDefault="00E80D6C" w:rsidP="00E80D6C">
      <w:pPr>
        <w:pStyle w:val="tkTekst"/>
        <w:spacing w:after="0" w:line="240" w:lineRule="auto"/>
        <w:ind w:firstLine="709"/>
        <w:rPr>
          <w:rFonts w:ascii="Times New Roman" w:eastAsia="Calibri" w:hAnsi="Times New Roman" w:cs="Times New Roman"/>
          <w:bCs/>
          <w:sz w:val="28"/>
          <w:szCs w:val="28"/>
        </w:rPr>
      </w:pPr>
      <w:r w:rsidRPr="00A76289">
        <w:rPr>
          <w:rFonts w:ascii="Times New Roman" w:eastAsia="Calibri" w:hAnsi="Times New Roman" w:cs="Times New Roman"/>
          <w:bCs/>
          <w:sz w:val="28"/>
          <w:szCs w:val="28"/>
        </w:rPr>
        <w:t>Переписи в зависимости от методологии и вида могут проводиться с документальным подтверждением (сельскохозяйственная перепись) или без документального подтверждения.</w:t>
      </w:r>
    </w:p>
    <w:p w:rsidR="00E80D6C" w:rsidRPr="00A76289" w:rsidRDefault="00E80D6C" w:rsidP="00E80D6C">
      <w:pPr>
        <w:pStyle w:val="tkTekst"/>
        <w:spacing w:after="0" w:line="240" w:lineRule="auto"/>
        <w:ind w:firstLine="709"/>
        <w:rPr>
          <w:rFonts w:ascii="Times New Roman" w:eastAsia="Calibri" w:hAnsi="Times New Roman" w:cs="Times New Roman"/>
          <w:bCs/>
          <w:sz w:val="28"/>
          <w:szCs w:val="28"/>
        </w:rPr>
      </w:pPr>
      <w:r w:rsidRPr="00A76289">
        <w:rPr>
          <w:rFonts w:ascii="Times New Roman" w:eastAsia="Calibri" w:hAnsi="Times New Roman" w:cs="Times New Roman"/>
          <w:bCs/>
          <w:sz w:val="28"/>
          <w:szCs w:val="28"/>
        </w:rPr>
        <w:t>3. Участие в переписи является обязательным для всех респондентов.</w:t>
      </w:r>
    </w:p>
    <w:p w:rsidR="00E80D6C" w:rsidRPr="00A76289" w:rsidRDefault="00E80D6C" w:rsidP="00E80D6C">
      <w:pPr>
        <w:pStyle w:val="tkTekst"/>
        <w:spacing w:after="0" w:line="240" w:lineRule="auto"/>
        <w:ind w:firstLine="709"/>
        <w:rPr>
          <w:rFonts w:ascii="Times New Roman" w:eastAsia="Calibri" w:hAnsi="Times New Roman" w:cs="Times New Roman"/>
          <w:bCs/>
          <w:sz w:val="28"/>
          <w:szCs w:val="28"/>
        </w:rPr>
      </w:pPr>
      <w:r w:rsidRPr="00A76289">
        <w:rPr>
          <w:rFonts w:ascii="Times New Roman" w:eastAsia="Calibri" w:hAnsi="Times New Roman" w:cs="Times New Roman"/>
          <w:bCs/>
          <w:sz w:val="28"/>
          <w:szCs w:val="28"/>
        </w:rPr>
        <w:t>4. Переписи подразделяются на общенациональные и тематические.</w:t>
      </w:r>
    </w:p>
    <w:p w:rsidR="00525A18" w:rsidRPr="00ED4375" w:rsidRDefault="00E80D6C" w:rsidP="00ED4375">
      <w:pPr>
        <w:pStyle w:val="tkTekst"/>
        <w:spacing w:after="0" w:line="240" w:lineRule="auto"/>
        <w:ind w:firstLine="709"/>
        <w:rPr>
          <w:rFonts w:ascii="Times New Roman" w:eastAsia="Calibri" w:hAnsi="Times New Roman" w:cs="Times New Roman"/>
          <w:bCs/>
          <w:sz w:val="28"/>
          <w:szCs w:val="28"/>
        </w:rPr>
      </w:pPr>
      <w:r w:rsidRPr="00A76289">
        <w:rPr>
          <w:rFonts w:ascii="Times New Roman" w:eastAsia="Calibri" w:hAnsi="Times New Roman" w:cs="Times New Roman"/>
          <w:bCs/>
          <w:sz w:val="28"/>
          <w:szCs w:val="28"/>
        </w:rPr>
        <w:t>Тематические переписи могут осуществляться производителями официальной статистики. Порядок проведения определяется Национальным статистическим комитетом и другими производителями официальной статистики.»;</w:t>
      </w:r>
    </w:p>
    <w:p w:rsidR="00525A18" w:rsidRPr="00A76289" w:rsidRDefault="000163A5" w:rsidP="00577538">
      <w:pPr>
        <w:spacing w:line="240" w:lineRule="auto"/>
        <w:ind w:firstLine="709"/>
        <w:jc w:val="both"/>
        <w:rPr>
          <w:szCs w:val="28"/>
        </w:rPr>
      </w:pPr>
      <w:r w:rsidRPr="00A76289">
        <w:rPr>
          <w:szCs w:val="28"/>
        </w:rPr>
        <w:t>6) Главу 5 «Сбор данных» дополнить статьями следующего содержания:</w:t>
      </w:r>
    </w:p>
    <w:p w:rsidR="000163A5" w:rsidRPr="00A76289" w:rsidRDefault="000163A5" w:rsidP="00DE5069">
      <w:pPr>
        <w:pStyle w:val="tkZagolovok5"/>
        <w:spacing w:before="0" w:after="0" w:line="240" w:lineRule="auto"/>
        <w:ind w:firstLine="709"/>
        <w:rPr>
          <w:rFonts w:ascii="Times New Roman" w:hAnsi="Times New Roman" w:cs="Times New Roman"/>
          <w:b w:val="0"/>
          <w:sz w:val="28"/>
          <w:szCs w:val="28"/>
        </w:rPr>
      </w:pPr>
      <w:r w:rsidRPr="00A76289">
        <w:rPr>
          <w:rFonts w:ascii="Times New Roman" w:hAnsi="Times New Roman" w:cs="Times New Roman"/>
          <w:b w:val="0"/>
          <w:bCs w:val="0"/>
          <w:sz w:val="28"/>
          <w:szCs w:val="28"/>
        </w:rPr>
        <w:t>«Статья 19-1. Общенациональные переписи</w:t>
      </w:r>
    </w:p>
    <w:p w:rsidR="00AF4E3F" w:rsidRPr="00A76289" w:rsidRDefault="00AF4E3F" w:rsidP="00AF4E3F">
      <w:pPr>
        <w:pStyle w:val="tkTekst"/>
        <w:spacing w:after="0" w:line="240" w:lineRule="auto"/>
        <w:ind w:firstLine="709"/>
        <w:rPr>
          <w:rFonts w:ascii="Times New Roman" w:eastAsia="Calibri" w:hAnsi="Times New Roman" w:cs="Times New Roman"/>
          <w:bCs/>
          <w:sz w:val="28"/>
          <w:szCs w:val="28"/>
        </w:rPr>
      </w:pPr>
      <w:r w:rsidRPr="00A76289">
        <w:rPr>
          <w:rFonts w:ascii="Times New Roman" w:eastAsia="Calibri" w:hAnsi="Times New Roman" w:cs="Times New Roman"/>
          <w:bCs/>
          <w:sz w:val="28"/>
          <w:szCs w:val="28"/>
        </w:rPr>
        <w:t xml:space="preserve">1. </w:t>
      </w:r>
      <w:r w:rsidRPr="00A76289">
        <w:rPr>
          <w:rFonts w:ascii="Times New Roman" w:hAnsi="Times New Roman" w:cs="Times New Roman"/>
          <w:sz w:val="28"/>
          <w:szCs w:val="28"/>
        </w:rPr>
        <w:t xml:space="preserve">Общенациональные переписи включают </w:t>
      </w:r>
      <w:r w:rsidRPr="00A76289">
        <w:rPr>
          <w:rFonts w:ascii="Times New Roman" w:eastAsia="Calibri" w:hAnsi="Times New Roman" w:cs="Times New Roman"/>
          <w:bCs/>
          <w:sz w:val="28"/>
          <w:szCs w:val="28"/>
        </w:rPr>
        <w:t>перепись населения и жилищного фонда, сельскохозяйственную перепись, а также экономическую перепись.</w:t>
      </w:r>
    </w:p>
    <w:p w:rsidR="00AF4E3F" w:rsidRPr="00A76289" w:rsidRDefault="00AF4E3F" w:rsidP="00AF4E3F">
      <w:pPr>
        <w:pStyle w:val="tkTekst"/>
        <w:spacing w:after="0" w:line="240" w:lineRule="auto"/>
        <w:ind w:firstLine="709"/>
        <w:rPr>
          <w:rFonts w:ascii="Times New Roman" w:eastAsia="Calibri" w:hAnsi="Times New Roman" w:cs="Times New Roman"/>
          <w:bCs/>
          <w:sz w:val="28"/>
          <w:szCs w:val="28"/>
        </w:rPr>
      </w:pPr>
      <w:r w:rsidRPr="00A76289">
        <w:rPr>
          <w:rFonts w:ascii="Times New Roman" w:eastAsia="Calibri" w:hAnsi="Times New Roman" w:cs="Times New Roman"/>
          <w:bCs/>
          <w:sz w:val="28"/>
          <w:szCs w:val="28"/>
        </w:rPr>
        <w:t>2. Общенациональные переписи являются мероприятиями республиканского значения, проводятся один раз в десять лет в сроки, приуроченные к очередному раунду мировых переписей.</w:t>
      </w:r>
    </w:p>
    <w:p w:rsidR="00AF4E3F" w:rsidRPr="00A76289" w:rsidRDefault="00AF4E3F" w:rsidP="00AF4E3F">
      <w:pPr>
        <w:pStyle w:val="tkTekst"/>
        <w:spacing w:after="0" w:line="240" w:lineRule="auto"/>
        <w:ind w:firstLine="709"/>
        <w:rPr>
          <w:rFonts w:ascii="Times New Roman" w:eastAsia="Calibri" w:hAnsi="Times New Roman" w:cs="Times New Roman"/>
          <w:bCs/>
          <w:sz w:val="28"/>
          <w:szCs w:val="28"/>
        </w:rPr>
      </w:pPr>
      <w:r w:rsidRPr="00A76289">
        <w:rPr>
          <w:rFonts w:ascii="Times New Roman" w:eastAsia="Calibri" w:hAnsi="Times New Roman" w:cs="Times New Roman"/>
          <w:bCs/>
          <w:sz w:val="28"/>
          <w:szCs w:val="28"/>
        </w:rPr>
        <w:t xml:space="preserve">3. Решение о проведении общенациональных переписей в </w:t>
      </w:r>
      <w:proofErr w:type="spellStart"/>
      <w:r w:rsidRPr="00A76289">
        <w:rPr>
          <w:rFonts w:ascii="Times New Roman" w:eastAsia="Calibri" w:hAnsi="Times New Roman" w:cs="Times New Roman"/>
          <w:bCs/>
          <w:sz w:val="28"/>
          <w:szCs w:val="28"/>
        </w:rPr>
        <w:t>Кыргызской</w:t>
      </w:r>
      <w:proofErr w:type="spellEnd"/>
      <w:r w:rsidRPr="00A76289">
        <w:rPr>
          <w:rFonts w:ascii="Times New Roman" w:eastAsia="Calibri" w:hAnsi="Times New Roman" w:cs="Times New Roman"/>
          <w:bCs/>
          <w:sz w:val="28"/>
          <w:szCs w:val="28"/>
        </w:rPr>
        <w:t xml:space="preserve"> Республике, организации и порядке их проведения принимаются Кабинетом Министров </w:t>
      </w:r>
      <w:proofErr w:type="spellStart"/>
      <w:r w:rsidRPr="00A76289">
        <w:rPr>
          <w:rFonts w:ascii="Times New Roman" w:eastAsia="Calibri" w:hAnsi="Times New Roman" w:cs="Times New Roman"/>
          <w:bCs/>
          <w:sz w:val="28"/>
          <w:szCs w:val="28"/>
        </w:rPr>
        <w:t>Кыргызской</w:t>
      </w:r>
      <w:proofErr w:type="spellEnd"/>
      <w:r w:rsidRPr="00A76289">
        <w:rPr>
          <w:rFonts w:ascii="Times New Roman" w:eastAsia="Calibri" w:hAnsi="Times New Roman" w:cs="Times New Roman"/>
          <w:bCs/>
          <w:sz w:val="28"/>
          <w:szCs w:val="28"/>
        </w:rPr>
        <w:t xml:space="preserve"> Республики.</w:t>
      </w:r>
    </w:p>
    <w:p w:rsidR="00AF4E3F" w:rsidRPr="00A76289" w:rsidRDefault="00AF4E3F" w:rsidP="00AF4E3F">
      <w:pPr>
        <w:pStyle w:val="tkTekst"/>
        <w:spacing w:after="0" w:line="240" w:lineRule="auto"/>
        <w:ind w:firstLine="709"/>
        <w:rPr>
          <w:rFonts w:ascii="Times New Roman" w:eastAsia="Calibri" w:hAnsi="Times New Roman" w:cs="Times New Roman"/>
          <w:bCs/>
          <w:sz w:val="28"/>
          <w:szCs w:val="28"/>
        </w:rPr>
      </w:pPr>
      <w:r w:rsidRPr="00A76289">
        <w:rPr>
          <w:rFonts w:ascii="Times New Roman" w:eastAsia="Calibri" w:hAnsi="Times New Roman" w:cs="Times New Roman"/>
          <w:bCs/>
          <w:sz w:val="28"/>
          <w:szCs w:val="28"/>
        </w:rPr>
        <w:t xml:space="preserve">4. Финансирование расходов по подготовке и проведению </w:t>
      </w:r>
      <w:r w:rsidRPr="00A76289">
        <w:rPr>
          <w:rFonts w:ascii="Times New Roman" w:hAnsi="Times New Roman" w:cs="Times New Roman"/>
          <w:bCs/>
          <w:sz w:val="28"/>
          <w:szCs w:val="28"/>
        </w:rPr>
        <w:t>общенациональных</w:t>
      </w:r>
      <w:r w:rsidRPr="00A76289">
        <w:rPr>
          <w:rFonts w:ascii="Times New Roman" w:eastAsia="Calibri" w:hAnsi="Times New Roman" w:cs="Times New Roman"/>
          <w:bCs/>
          <w:sz w:val="28"/>
          <w:szCs w:val="28"/>
        </w:rPr>
        <w:t xml:space="preserve"> переписей, обработке и хранению полученных первичных данных, публикации и распространению итоговых данных </w:t>
      </w:r>
      <w:r w:rsidRPr="00A76289">
        <w:rPr>
          <w:rFonts w:ascii="Times New Roman" w:hAnsi="Times New Roman" w:cs="Times New Roman"/>
          <w:bCs/>
          <w:sz w:val="28"/>
          <w:szCs w:val="28"/>
        </w:rPr>
        <w:t>общенациональных</w:t>
      </w:r>
      <w:r w:rsidRPr="00A76289">
        <w:rPr>
          <w:rFonts w:ascii="Times New Roman" w:eastAsia="Calibri" w:hAnsi="Times New Roman" w:cs="Times New Roman"/>
          <w:bCs/>
          <w:sz w:val="28"/>
          <w:szCs w:val="28"/>
        </w:rPr>
        <w:t xml:space="preserve"> переписей осуществляется за счет средств республиканского и местных бюджетов, а также иных источников, не запрещенных законодательством </w:t>
      </w:r>
      <w:proofErr w:type="spellStart"/>
      <w:r w:rsidRPr="00A76289">
        <w:rPr>
          <w:rFonts w:ascii="Times New Roman" w:eastAsia="Calibri" w:hAnsi="Times New Roman" w:cs="Times New Roman"/>
          <w:bCs/>
          <w:sz w:val="28"/>
          <w:szCs w:val="28"/>
        </w:rPr>
        <w:t>Кыргызской</w:t>
      </w:r>
      <w:proofErr w:type="spellEnd"/>
      <w:r w:rsidRPr="00A76289">
        <w:rPr>
          <w:rFonts w:ascii="Times New Roman" w:eastAsia="Calibri" w:hAnsi="Times New Roman" w:cs="Times New Roman"/>
          <w:bCs/>
          <w:sz w:val="28"/>
          <w:szCs w:val="28"/>
        </w:rPr>
        <w:t xml:space="preserve"> Республики, в размерах, обеспечивающих своевременное и полное выполнение всех мероприятий.</w:t>
      </w:r>
    </w:p>
    <w:p w:rsidR="00AF4E3F" w:rsidRPr="00A76289" w:rsidRDefault="00AF4E3F" w:rsidP="00153AA3">
      <w:pPr>
        <w:pStyle w:val="tkZagolovok5"/>
        <w:spacing w:before="0" w:after="0" w:line="240" w:lineRule="auto"/>
        <w:ind w:firstLine="709"/>
        <w:jc w:val="both"/>
        <w:rPr>
          <w:rFonts w:ascii="Times New Roman" w:eastAsia="Calibri" w:hAnsi="Times New Roman" w:cs="Times New Roman"/>
          <w:bCs w:val="0"/>
          <w:sz w:val="28"/>
          <w:szCs w:val="28"/>
        </w:rPr>
      </w:pPr>
      <w:r w:rsidRPr="00A76289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5. На период подготовки и проведения общенациональных переписей могут предусматриваться перемещение сотрудников, изменение структуры органов статистики, увеличение штатной численности, а также найма переписного персонала в порядке, установленном законодательством </w:t>
      </w:r>
      <w:proofErr w:type="spellStart"/>
      <w:r w:rsidRPr="00A76289">
        <w:rPr>
          <w:rFonts w:ascii="Times New Roman" w:hAnsi="Times New Roman" w:cs="Times New Roman"/>
          <w:b w:val="0"/>
          <w:bCs w:val="0"/>
          <w:sz w:val="28"/>
          <w:szCs w:val="28"/>
        </w:rPr>
        <w:t>Кыргызской</w:t>
      </w:r>
      <w:proofErr w:type="spellEnd"/>
      <w:r w:rsidRPr="00A76289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Республики.</w:t>
      </w:r>
      <w:r w:rsidRPr="00A76289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AF4E3F" w:rsidRPr="00A76289" w:rsidRDefault="00AF4E3F" w:rsidP="00DE5069">
      <w:pPr>
        <w:pStyle w:val="tkTekst"/>
        <w:spacing w:after="0" w:line="240" w:lineRule="auto"/>
        <w:ind w:firstLine="709"/>
        <w:rPr>
          <w:rFonts w:ascii="Times New Roman" w:eastAsia="Calibri" w:hAnsi="Times New Roman" w:cs="Times New Roman"/>
          <w:bCs/>
          <w:sz w:val="28"/>
          <w:szCs w:val="28"/>
        </w:rPr>
      </w:pPr>
      <w:r w:rsidRPr="00A76289">
        <w:rPr>
          <w:rFonts w:ascii="Times New Roman" w:eastAsia="Calibri" w:hAnsi="Times New Roman" w:cs="Times New Roman"/>
          <w:bCs/>
          <w:sz w:val="28"/>
          <w:szCs w:val="28"/>
        </w:rPr>
        <w:t>Статья 19-2. Порядок проведения общенациональных переписей</w:t>
      </w:r>
    </w:p>
    <w:p w:rsidR="00AF4E3F" w:rsidRPr="00A76289" w:rsidRDefault="00AF4E3F" w:rsidP="00530A83">
      <w:pPr>
        <w:pStyle w:val="tkTekst"/>
        <w:spacing w:after="0" w:line="240" w:lineRule="auto"/>
        <w:ind w:firstLine="709"/>
        <w:rPr>
          <w:rFonts w:ascii="Times New Roman" w:eastAsia="Calibri" w:hAnsi="Times New Roman" w:cs="Times New Roman"/>
          <w:bCs/>
          <w:sz w:val="28"/>
          <w:szCs w:val="28"/>
        </w:rPr>
      </w:pPr>
      <w:r w:rsidRPr="00A76289">
        <w:rPr>
          <w:rFonts w:ascii="Times New Roman" w:eastAsia="Calibri" w:hAnsi="Times New Roman" w:cs="Times New Roman"/>
          <w:bCs/>
          <w:sz w:val="28"/>
          <w:szCs w:val="28"/>
        </w:rPr>
        <w:t>1. Национальный статистический комитет осуществляет организацию и координацию проведения общенациональных переписей, обработку и публикацию итоговых данных.</w:t>
      </w:r>
    </w:p>
    <w:p w:rsidR="00AF4E3F" w:rsidRPr="00A76289" w:rsidRDefault="00AF4E3F" w:rsidP="00AF4E3F">
      <w:pPr>
        <w:pStyle w:val="tkTekst"/>
        <w:spacing w:after="0" w:line="240" w:lineRule="auto"/>
        <w:ind w:firstLine="709"/>
        <w:rPr>
          <w:rFonts w:ascii="Times New Roman" w:eastAsia="Calibri" w:hAnsi="Times New Roman" w:cs="Times New Roman"/>
          <w:bCs/>
          <w:sz w:val="28"/>
          <w:szCs w:val="28"/>
        </w:rPr>
      </w:pPr>
      <w:r w:rsidRPr="00A76289">
        <w:rPr>
          <w:rFonts w:ascii="Times New Roman" w:eastAsia="Calibri" w:hAnsi="Times New Roman" w:cs="Times New Roman"/>
          <w:bCs/>
          <w:sz w:val="28"/>
          <w:szCs w:val="28"/>
        </w:rPr>
        <w:t xml:space="preserve">2. Государственные органы, полномочные представители Президента </w:t>
      </w:r>
      <w:proofErr w:type="spellStart"/>
      <w:r w:rsidRPr="00A76289">
        <w:rPr>
          <w:rFonts w:ascii="Times New Roman" w:eastAsia="Calibri" w:hAnsi="Times New Roman" w:cs="Times New Roman"/>
          <w:bCs/>
          <w:sz w:val="28"/>
          <w:szCs w:val="28"/>
        </w:rPr>
        <w:t>Кыргызской</w:t>
      </w:r>
      <w:proofErr w:type="spellEnd"/>
      <w:r w:rsidRPr="00A76289">
        <w:rPr>
          <w:rFonts w:ascii="Times New Roman" w:eastAsia="Calibri" w:hAnsi="Times New Roman" w:cs="Times New Roman"/>
          <w:bCs/>
          <w:sz w:val="28"/>
          <w:szCs w:val="28"/>
        </w:rPr>
        <w:t xml:space="preserve"> Республики в областях, мэрии городов Бишкек и Ош, местные государственные администрации, мэрии городов и органы местного </w:t>
      </w:r>
      <w:r w:rsidRPr="00A76289">
        <w:rPr>
          <w:rFonts w:ascii="Times New Roman" w:eastAsia="Calibri" w:hAnsi="Times New Roman" w:cs="Times New Roman"/>
          <w:bCs/>
          <w:sz w:val="28"/>
          <w:szCs w:val="28"/>
        </w:rPr>
        <w:lastRenderedPageBreak/>
        <w:t>самоуправления обеспечивают реализацию мероприятий по подготовке и проведению общенациональных переписей в пределах их компетенции.</w:t>
      </w:r>
    </w:p>
    <w:p w:rsidR="00AF4E3F" w:rsidRPr="00A76289" w:rsidRDefault="00AF4E3F" w:rsidP="00AF4E3F">
      <w:pPr>
        <w:pStyle w:val="tkTekst"/>
        <w:spacing w:after="0" w:line="240" w:lineRule="auto"/>
        <w:ind w:firstLine="709"/>
        <w:rPr>
          <w:rFonts w:ascii="Times New Roman" w:eastAsia="Calibri" w:hAnsi="Times New Roman" w:cs="Times New Roman"/>
          <w:bCs/>
          <w:sz w:val="28"/>
          <w:szCs w:val="28"/>
        </w:rPr>
      </w:pPr>
      <w:r w:rsidRPr="00A76289">
        <w:rPr>
          <w:rFonts w:ascii="Times New Roman" w:eastAsia="Calibri" w:hAnsi="Times New Roman" w:cs="Times New Roman"/>
          <w:bCs/>
          <w:sz w:val="28"/>
          <w:szCs w:val="28"/>
        </w:rPr>
        <w:t xml:space="preserve">3. Кабинетом Министров </w:t>
      </w:r>
      <w:proofErr w:type="spellStart"/>
      <w:r w:rsidRPr="00A76289">
        <w:rPr>
          <w:rFonts w:ascii="Times New Roman" w:eastAsia="Calibri" w:hAnsi="Times New Roman" w:cs="Times New Roman"/>
          <w:bCs/>
          <w:sz w:val="28"/>
          <w:szCs w:val="28"/>
        </w:rPr>
        <w:t>Кыргызской</w:t>
      </w:r>
      <w:proofErr w:type="spellEnd"/>
      <w:r w:rsidRPr="00A76289">
        <w:rPr>
          <w:rFonts w:ascii="Times New Roman" w:eastAsia="Calibri" w:hAnsi="Times New Roman" w:cs="Times New Roman"/>
          <w:bCs/>
          <w:sz w:val="28"/>
          <w:szCs w:val="28"/>
        </w:rPr>
        <w:t xml:space="preserve"> Республики для руководства и контроля деятельности государственных органов, полномочных представителей Президента </w:t>
      </w:r>
      <w:proofErr w:type="spellStart"/>
      <w:r w:rsidRPr="00A76289">
        <w:rPr>
          <w:rFonts w:ascii="Times New Roman" w:eastAsia="Calibri" w:hAnsi="Times New Roman" w:cs="Times New Roman"/>
          <w:bCs/>
          <w:sz w:val="28"/>
          <w:szCs w:val="28"/>
        </w:rPr>
        <w:t>Кыргызской</w:t>
      </w:r>
      <w:proofErr w:type="spellEnd"/>
      <w:r w:rsidRPr="00A76289">
        <w:rPr>
          <w:rFonts w:ascii="Times New Roman" w:eastAsia="Calibri" w:hAnsi="Times New Roman" w:cs="Times New Roman"/>
          <w:bCs/>
          <w:sz w:val="28"/>
          <w:szCs w:val="28"/>
        </w:rPr>
        <w:t xml:space="preserve"> Республики в областях, мэрии городов Бишкек и Ош, местных государственных администраций, мэрии городов и местных государственных администраций и органов местного самоуправления, связанной с подготовкой и проведением общенациональных переписей создается специальная комиссия.</w:t>
      </w:r>
    </w:p>
    <w:p w:rsidR="00AF4E3F" w:rsidRPr="00A76289" w:rsidRDefault="00AF4E3F" w:rsidP="00AF4E3F">
      <w:pPr>
        <w:pStyle w:val="tkTekst"/>
        <w:spacing w:after="0" w:line="240" w:lineRule="auto"/>
        <w:ind w:firstLine="709"/>
        <w:rPr>
          <w:rFonts w:ascii="Times New Roman" w:eastAsia="Calibri" w:hAnsi="Times New Roman" w:cs="Times New Roman"/>
          <w:bCs/>
          <w:sz w:val="28"/>
          <w:szCs w:val="28"/>
        </w:rPr>
      </w:pPr>
      <w:r w:rsidRPr="00A76289">
        <w:rPr>
          <w:rFonts w:ascii="Times New Roman" w:eastAsia="Calibri" w:hAnsi="Times New Roman" w:cs="Times New Roman"/>
          <w:bCs/>
          <w:sz w:val="28"/>
          <w:szCs w:val="28"/>
        </w:rPr>
        <w:t>Решением специальной комиссии на соответствующих административно-территориальных единицах создаются соответствующие комиссии.</w:t>
      </w:r>
    </w:p>
    <w:p w:rsidR="00AF4E3F" w:rsidRPr="00A76289" w:rsidRDefault="00AF4E3F" w:rsidP="00DE5069">
      <w:pPr>
        <w:pStyle w:val="tkZagolovok5"/>
        <w:spacing w:before="0" w:after="0" w:line="240" w:lineRule="auto"/>
        <w:ind w:firstLine="709"/>
        <w:rPr>
          <w:rFonts w:ascii="Times New Roman" w:hAnsi="Times New Roman" w:cs="Times New Roman"/>
          <w:b w:val="0"/>
          <w:sz w:val="28"/>
          <w:szCs w:val="28"/>
        </w:rPr>
      </w:pPr>
      <w:r w:rsidRPr="00A76289">
        <w:rPr>
          <w:rFonts w:ascii="Times New Roman" w:hAnsi="Times New Roman" w:cs="Times New Roman"/>
          <w:b w:val="0"/>
          <w:sz w:val="28"/>
          <w:szCs w:val="28"/>
        </w:rPr>
        <w:t>Статья</w:t>
      </w:r>
      <w:r w:rsidRPr="00A76289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19-3. </w:t>
      </w:r>
      <w:r w:rsidRPr="00A76289">
        <w:rPr>
          <w:rFonts w:ascii="Times New Roman" w:hAnsi="Times New Roman" w:cs="Times New Roman"/>
          <w:b w:val="0"/>
          <w:sz w:val="28"/>
          <w:szCs w:val="28"/>
        </w:rPr>
        <w:t>Переписная документация</w:t>
      </w:r>
    </w:p>
    <w:p w:rsidR="00AF4E3F" w:rsidRPr="00A76289" w:rsidRDefault="00AF4E3F" w:rsidP="00AF4E3F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76289">
        <w:rPr>
          <w:rFonts w:ascii="Times New Roman" w:hAnsi="Times New Roman" w:cs="Times New Roman"/>
          <w:sz w:val="28"/>
          <w:szCs w:val="28"/>
        </w:rPr>
        <w:t>1. Переписная документация разрабатывается Национальным статистическим комитетом с участием заинтересованных государственных органов, научных учреждений, общественных организаций и подлежит утверждению специальной комиссией.</w:t>
      </w:r>
    </w:p>
    <w:p w:rsidR="00AF4E3F" w:rsidRPr="00A76289" w:rsidRDefault="00AF4E3F" w:rsidP="00AF4E3F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76289">
        <w:rPr>
          <w:rFonts w:ascii="Times New Roman" w:hAnsi="Times New Roman" w:cs="Times New Roman"/>
          <w:sz w:val="28"/>
          <w:szCs w:val="28"/>
        </w:rPr>
        <w:t xml:space="preserve">2. Апробация переписной документации, организации проведения и технологии обработки итоговых данных предстоящей переписи могут осуществляться путем проведения пилотной переписи в сроки и объемах, утверждаемых Кабинетом Министров </w:t>
      </w:r>
      <w:proofErr w:type="spellStart"/>
      <w:r w:rsidRPr="00A76289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A76289">
        <w:rPr>
          <w:rFonts w:ascii="Times New Roman" w:hAnsi="Times New Roman" w:cs="Times New Roman"/>
          <w:sz w:val="28"/>
          <w:szCs w:val="28"/>
        </w:rPr>
        <w:t xml:space="preserve"> Республики по предложению Национального статистического комитета.</w:t>
      </w:r>
    </w:p>
    <w:p w:rsidR="00AF4E3F" w:rsidRPr="00A76289" w:rsidRDefault="00AF4E3F" w:rsidP="00AF4E3F">
      <w:pPr>
        <w:pStyle w:val="tkTekst"/>
        <w:spacing w:after="0" w:line="240" w:lineRule="auto"/>
        <w:ind w:firstLine="709"/>
        <w:rPr>
          <w:rFonts w:ascii="Times New Roman" w:eastAsia="Calibri" w:hAnsi="Times New Roman" w:cs="Times New Roman"/>
          <w:bCs/>
          <w:sz w:val="28"/>
          <w:szCs w:val="28"/>
        </w:rPr>
      </w:pPr>
      <w:r w:rsidRPr="00A76289">
        <w:rPr>
          <w:rFonts w:ascii="Times New Roman" w:eastAsia="Calibri" w:hAnsi="Times New Roman" w:cs="Times New Roman"/>
          <w:bCs/>
          <w:sz w:val="28"/>
          <w:szCs w:val="28"/>
        </w:rPr>
        <w:t>3. Заполненная переписная документация подлежит хранению в Национальном статистическом комитете и его территориальных органах в помещениях, недоступных для посторонних лиц.</w:t>
      </w:r>
    </w:p>
    <w:p w:rsidR="000163A5" w:rsidRPr="00A76289" w:rsidRDefault="00AF4E3F" w:rsidP="00ED4375">
      <w:pPr>
        <w:pStyle w:val="tkTekst"/>
        <w:spacing w:after="0" w:line="240" w:lineRule="auto"/>
        <w:ind w:firstLine="709"/>
        <w:rPr>
          <w:rFonts w:ascii="Times New Roman" w:eastAsia="Calibri" w:hAnsi="Times New Roman" w:cs="Times New Roman"/>
          <w:bCs/>
          <w:sz w:val="28"/>
          <w:szCs w:val="28"/>
        </w:rPr>
      </w:pPr>
      <w:r w:rsidRPr="00A76289">
        <w:rPr>
          <w:rFonts w:ascii="Times New Roman" w:eastAsia="Calibri" w:hAnsi="Times New Roman" w:cs="Times New Roman"/>
          <w:bCs/>
          <w:sz w:val="28"/>
          <w:szCs w:val="28"/>
        </w:rPr>
        <w:t>Срок хранения переписной документации регулируется в соответствии с законодательством об архивной деятельности.».</w:t>
      </w:r>
    </w:p>
    <w:p w:rsidR="000163A5" w:rsidRPr="00A76289" w:rsidRDefault="000163A5" w:rsidP="00ED4375">
      <w:pPr>
        <w:spacing w:line="240" w:lineRule="auto"/>
        <w:ind w:firstLine="709"/>
        <w:jc w:val="both"/>
        <w:rPr>
          <w:color w:val="000000"/>
          <w:szCs w:val="28"/>
        </w:rPr>
      </w:pPr>
      <w:r w:rsidRPr="00A76289">
        <w:rPr>
          <w:szCs w:val="28"/>
        </w:rPr>
        <w:t xml:space="preserve">7) </w:t>
      </w:r>
      <w:r w:rsidR="00084B86" w:rsidRPr="00A76289">
        <w:rPr>
          <w:color w:val="000000"/>
          <w:szCs w:val="28"/>
        </w:rPr>
        <w:t>в статье 35 слова «проступках и нарушениях» заменить с</w:t>
      </w:r>
      <w:r w:rsidR="00CC64FB" w:rsidRPr="00A76289">
        <w:rPr>
          <w:color w:val="000000"/>
          <w:szCs w:val="28"/>
        </w:rPr>
        <w:t>л</w:t>
      </w:r>
      <w:r w:rsidR="0099402E" w:rsidRPr="00A76289">
        <w:rPr>
          <w:color w:val="000000"/>
          <w:szCs w:val="28"/>
        </w:rPr>
        <w:t>овом</w:t>
      </w:r>
      <w:r w:rsidRPr="00A76289">
        <w:rPr>
          <w:color w:val="000000"/>
          <w:szCs w:val="28"/>
        </w:rPr>
        <w:t xml:space="preserve"> «правонарушениях»;</w:t>
      </w:r>
    </w:p>
    <w:p w:rsidR="000163A5" w:rsidRPr="00A76289" w:rsidRDefault="000163A5" w:rsidP="00ED4375">
      <w:pPr>
        <w:spacing w:line="240" w:lineRule="auto"/>
        <w:ind w:firstLine="709"/>
        <w:jc w:val="both"/>
        <w:rPr>
          <w:color w:val="000000"/>
          <w:szCs w:val="28"/>
        </w:rPr>
      </w:pPr>
      <w:r w:rsidRPr="00A76289">
        <w:rPr>
          <w:color w:val="000000"/>
          <w:szCs w:val="28"/>
        </w:rPr>
        <w:t xml:space="preserve">8) </w:t>
      </w:r>
      <w:r w:rsidR="00084B86" w:rsidRPr="00A76289">
        <w:rPr>
          <w:color w:val="000000"/>
          <w:szCs w:val="28"/>
        </w:rPr>
        <w:t xml:space="preserve">в статье </w:t>
      </w:r>
      <w:r w:rsidR="00CC64FB" w:rsidRPr="00A76289">
        <w:rPr>
          <w:color w:val="000000"/>
          <w:szCs w:val="28"/>
        </w:rPr>
        <w:t>36</w:t>
      </w:r>
      <w:r w:rsidR="00084B86" w:rsidRPr="00A76289">
        <w:rPr>
          <w:color w:val="000000"/>
          <w:szCs w:val="28"/>
        </w:rPr>
        <w:t xml:space="preserve"> слово «нарушениях» заменить с</w:t>
      </w:r>
      <w:r w:rsidR="0099402E" w:rsidRPr="00A76289">
        <w:rPr>
          <w:color w:val="000000"/>
          <w:szCs w:val="28"/>
        </w:rPr>
        <w:t>л</w:t>
      </w:r>
      <w:r w:rsidRPr="00A76289">
        <w:rPr>
          <w:color w:val="000000"/>
          <w:szCs w:val="28"/>
        </w:rPr>
        <w:t>овами «правонарушениях»;</w:t>
      </w:r>
    </w:p>
    <w:p w:rsidR="00084B86" w:rsidRPr="00A76289" w:rsidRDefault="000163A5" w:rsidP="000163A5">
      <w:pPr>
        <w:spacing w:line="240" w:lineRule="auto"/>
        <w:ind w:firstLine="709"/>
        <w:jc w:val="both"/>
        <w:rPr>
          <w:color w:val="000000"/>
          <w:szCs w:val="28"/>
        </w:rPr>
      </w:pPr>
      <w:r w:rsidRPr="00A76289">
        <w:rPr>
          <w:color w:val="000000"/>
          <w:szCs w:val="28"/>
        </w:rPr>
        <w:t xml:space="preserve">9) </w:t>
      </w:r>
      <w:r w:rsidR="00084B86" w:rsidRPr="00A76289">
        <w:rPr>
          <w:color w:val="000000"/>
          <w:szCs w:val="28"/>
        </w:rPr>
        <w:t>в статье 37:</w:t>
      </w:r>
    </w:p>
    <w:p w:rsidR="00084B86" w:rsidRPr="00A76289" w:rsidRDefault="00DE5069" w:rsidP="006C6D11">
      <w:pPr>
        <w:spacing w:line="240" w:lineRule="auto"/>
        <w:ind w:firstLine="708"/>
        <w:jc w:val="both"/>
        <w:rPr>
          <w:color w:val="000000"/>
          <w:szCs w:val="28"/>
        </w:rPr>
      </w:pPr>
      <w:r>
        <w:rPr>
          <w:color w:val="000000"/>
          <w:szCs w:val="28"/>
        </w:rPr>
        <w:t>а)</w:t>
      </w:r>
      <w:r w:rsidR="006C6D11" w:rsidRPr="00A76289">
        <w:rPr>
          <w:color w:val="000000"/>
          <w:szCs w:val="28"/>
        </w:rPr>
        <w:t xml:space="preserve"> </w:t>
      </w:r>
      <w:r w:rsidR="00084B86" w:rsidRPr="00A76289">
        <w:rPr>
          <w:color w:val="000000"/>
          <w:szCs w:val="28"/>
        </w:rPr>
        <w:t xml:space="preserve">в </w:t>
      </w:r>
      <w:r w:rsidR="00CC64FB" w:rsidRPr="00A76289">
        <w:rPr>
          <w:color w:val="000000"/>
          <w:szCs w:val="28"/>
        </w:rPr>
        <w:t>части</w:t>
      </w:r>
      <w:r w:rsidR="00084B86" w:rsidRPr="00A76289">
        <w:rPr>
          <w:color w:val="000000"/>
          <w:szCs w:val="28"/>
        </w:rPr>
        <w:t xml:space="preserve"> 2 слово «Правитель</w:t>
      </w:r>
      <w:r w:rsidR="00B37701" w:rsidRPr="00A76289">
        <w:rPr>
          <w:color w:val="000000"/>
          <w:szCs w:val="28"/>
        </w:rPr>
        <w:t>ству» заменить словами «Кабинет</w:t>
      </w:r>
      <w:r w:rsidR="00BA3736" w:rsidRPr="00A76289">
        <w:rPr>
          <w:color w:val="000000"/>
          <w:szCs w:val="28"/>
        </w:rPr>
        <w:t>у</w:t>
      </w:r>
      <w:r w:rsidR="00084B86" w:rsidRPr="00A76289">
        <w:rPr>
          <w:color w:val="000000"/>
          <w:szCs w:val="28"/>
        </w:rPr>
        <w:t xml:space="preserve"> Министров»;</w:t>
      </w:r>
    </w:p>
    <w:p w:rsidR="00BA3736" w:rsidRPr="00A76289" w:rsidRDefault="00DE5069" w:rsidP="00CC0904">
      <w:pPr>
        <w:spacing w:line="240" w:lineRule="auto"/>
        <w:ind w:firstLine="708"/>
        <w:jc w:val="both"/>
        <w:rPr>
          <w:color w:val="000000"/>
          <w:szCs w:val="28"/>
        </w:rPr>
      </w:pPr>
      <w:r>
        <w:rPr>
          <w:color w:val="000000"/>
          <w:szCs w:val="28"/>
        </w:rPr>
        <w:t>б)</w:t>
      </w:r>
      <w:r w:rsidR="006C6D11" w:rsidRPr="00A76289">
        <w:rPr>
          <w:color w:val="000000"/>
          <w:szCs w:val="28"/>
        </w:rPr>
        <w:t xml:space="preserve"> </w:t>
      </w:r>
      <w:r w:rsidR="000B7DF4" w:rsidRPr="00A76289">
        <w:rPr>
          <w:color w:val="000000"/>
          <w:szCs w:val="28"/>
        </w:rPr>
        <w:t xml:space="preserve">в пункте 1 части </w:t>
      </w:r>
      <w:r w:rsidR="00CC0904" w:rsidRPr="00A76289">
        <w:rPr>
          <w:color w:val="000000"/>
          <w:szCs w:val="28"/>
        </w:rPr>
        <w:t>3 слово «Правительства» заменить словами «Кабинет</w:t>
      </w:r>
      <w:r w:rsidR="00BA3736" w:rsidRPr="00A76289">
        <w:rPr>
          <w:color w:val="000000"/>
          <w:szCs w:val="28"/>
        </w:rPr>
        <w:t>а</w:t>
      </w:r>
      <w:r w:rsidR="00CC0904" w:rsidRPr="00A76289">
        <w:rPr>
          <w:color w:val="000000"/>
          <w:szCs w:val="28"/>
        </w:rPr>
        <w:t xml:space="preserve"> Министров»;</w:t>
      </w:r>
    </w:p>
    <w:p w:rsidR="00CC0904" w:rsidRPr="00A76289" w:rsidRDefault="00DE5069" w:rsidP="00CC0904">
      <w:pPr>
        <w:spacing w:line="240" w:lineRule="auto"/>
        <w:ind w:firstLine="708"/>
        <w:jc w:val="both"/>
        <w:rPr>
          <w:bCs/>
          <w:szCs w:val="28"/>
        </w:rPr>
      </w:pPr>
      <w:r>
        <w:rPr>
          <w:color w:val="000000"/>
          <w:szCs w:val="28"/>
        </w:rPr>
        <w:t>в)</w:t>
      </w:r>
      <w:r w:rsidR="00BA3736" w:rsidRPr="00A76289">
        <w:rPr>
          <w:color w:val="000000"/>
          <w:szCs w:val="28"/>
        </w:rPr>
        <w:t xml:space="preserve"> в пункте 1 части 3 </w:t>
      </w:r>
      <w:r w:rsidR="00CC0904" w:rsidRPr="00A76289">
        <w:rPr>
          <w:color w:val="000000"/>
          <w:szCs w:val="28"/>
        </w:rPr>
        <w:t>слов</w:t>
      </w:r>
      <w:r w:rsidR="00C3201B" w:rsidRPr="00A76289">
        <w:rPr>
          <w:color w:val="000000"/>
          <w:szCs w:val="28"/>
        </w:rPr>
        <w:t>а</w:t>
      </w:r>
      <w:r w:rsidR="00CC0904" w:rsidRPr="00A76289">
        <w:rPr>
          <w:color w:val="000000"/>
          <w:szCs w:val="28"/>
        </w:rPr>
        <w:t xml:space="preserve"> «</w:t>
      </w:r>
      <w:r w:rsidR="00C3201B" w:rsidRPr="00A76289">
        <w:rPr>
          <w:szCs w:val="28"/>
        </w:rPr>
        <w:t xml:space="preserve">государственных органов </w:t>
      </w:r>
      <w:proofErr w:type="spellStart"/>
      <w:r w:rsidR="00C3201B" w:rsidRPr="00A76289">
        <w:rPr>
          <w:szCs w:val="28"/>
        </w:rPr>
        <w:t>Кыргызской</w:t>
      </w:r>
      <w:proofErr w:type="spellEnd"/>
      <w:r w:rsidR="00C3201B" w:rsidRPr="00A76289">
        <w:rPr>
          <w:szCs w:val="28"/>
        </w:rPr>
        <w:t xml:space="preserve"> Республики</w:t>
      </w:r>
      <w:r w:rsidR="00CC0904" w:rsidRPr="00A76289">
        <w:rPr>
          <w:color w:val="000000"/>
          <w:szCs w:val="28"/>
        </w:rPr>
        <w:t xml:space="preserve">» </w:t>
      </w:r>
      <w:r w:rsidR="00C3201B" w:rsidRPr="00A76289">
        <w:rPr>
          <w:color w:val="000000"/>
          <w:szCs w:val="28"/>
        </w:rPr>
        <w:t>заменить</w:t>
      </w:r>
      <w:r w:rsidR="00CC0904" w:rsidRPr="00A76289">
        <w:rPr>
          <w:color w:val="000000"/>
          <w:szCs w:val="28"/>
        </w:rPr>
        <w:t xml:space="preserve"> словами «</w:t>
      </w:r>
      <w:r w:rsidR="00314078" w:rsidRPr="00A76289">
        <w:rPr>
          <w:color w:val="000000"/>
          <w:szCs w:val="28"/>
        </w:rPr>
        <w:t xml:space="preserve">уполномоченных государственных органов </w:t>
      </w:r>
      <w:proofErr w:type="spellStart"/>
      <w:r w:rsidR="00314078" w:rsidRPr="00A76289">
        <w:rPr>
          <w:color w:val="000000"/>
          <w:szCs w:val="28"/>
        </w:rPr>
        <w:t>Кыргызской</w:t>
      </w:r>
      <w:proofErr w:type="spellEnd"/>
      <w:r w:rsidR="00314078" w:rsidRPr="00A76289">
        <w:rPr>
          <w:color w:val="000000"/>
          <w:szCs w:val="28"/>
        </w:rPr>
        <w:t xml:space="preserve"> Республики, наделенных функциями государственной регистрации;</w:t>
      </w:r>
      <w:r w:rsidR="00BA3736" w:rsidRPr="00A76289">
        <w:rPr>
          <w:szCs w:val="28"/>
        </w:rPr>
        <w:t>»</w:t>
      </w:r>
      <w:r w:rsidR="00CC0904" w:rsidRPr="00A76289">
        <w:rPr>
          <w:bCs/>
          <w:szCs w:val="28"/>
        </w:rPr>
        <w:t>.</w:t>
      </w:r>
    </w:p>
    <w:p w:rsidR="00BA3736" w:rsidRPr="00A76289" w:rsidRDefault="00BA3736" w:rsidP="00CC0904">
      <w:pPr>
        <w:spacing w:line="240" w:lineRule="auto"/>
        <w:ind w:firstLine="708"/>
        <w:jc w:val="both"/>
        <w:rPr>
          <w:bCs/>
          <w:szCs w:val="28"/>
        </w:rPr>
      </w:pPr>
    </w:p>
    <w:p w:rsidR="004B3583" w:rsidRPr="00A76289" w:rsidRDefault="004B3583" w:rsidP="00BA3736">
      <w:pPr>
        <w:spacing w:line="240" w:lineRule="auto"/>
        <w:ind w:firstLine="708"/>
        <w:jc w:val="both"/>
        <w:rPr>
          <w:b/>
          <w:bCs/>
          <w:szCs w:val="28"/>
        </w:rPr>
      </w:pPr>
      <w:r w:rsidRPr="00A76289">
        <w:rPr>
          <w:b/>
          <w:bCs/>
          <w:szCs w:val="28"/>
        </w:rPr>
        <w:t>Статья 2.</w:t>
      </w:r>
    </w:p>
    <w:p w:rsidR="0069137A" w:rsidRPr="00A76289" w:rsidRDefault="0069137A" w:rsidP="00BA3736">
      <w:pPr>
        <w:spacing w:line="240" w:lineRule="auto"/>
        <w:ind w:firstLine="708"/>
        <w:jc w:val="both"/>
        <w:rPr>
          <w:bCs/>
          <w:szCs w:val="28"/>
        </w:rPr>
      </w:pPr>
      <w:r w:rsidRPr="00A76289">
        <w:rPr>
          <w:bCs/>
          <w:szCs w:val="28"/>
        </w:rPr>
        <w:t>1. Настоящий Закон вступает в силу по истечении пятнадцати дней со дня официального опубликования.</w:t>
      </w:r>
    </w:p>
    <w:p w:rsidR="0069137A" w:rsidRPr="00A76289" w:rsidRDefault="0069137A" w:rsidP="00BA3736">
      <w:pPr>
        <w:spacing w:line="240" w:lineRule="auto"/>
        <w:ind w:firstLine="708"/>
        <w:jc w:val="both"/>
        <w:rPr>
          <w:bCs/>
          <w:szCs w:val="28"/>
        </w:rPr>
      </w:pPr>
      <w:r w:rsidRPr="00A76289">
        <w:rPr>
          <w:bCs/>
          <w:szCs w:val="28"/>
        </w:rPr>
        <w:lastRenderedPageBreak/>
        <w:t xml:space="preserve">2. </w:t>
      </w:r>
      <w:r w:rsidR="00ED4375">
        <w:rPr>
          <w:bCs/>
          <w:szCs w:val="28"/>
        </w:rPr>
        <w:t xml:space="preserve">Со дня вступления в силу настоящего Закона признать </w:t>
      </w:r>
      <w:r w:rsidRPr="00A76289">
        <w:rPr>
          <w:bCs/>
          <w:szCs w:val="28"/>
        </w:rPr>
        <w:t>утратившими силу:</w:t>
      </w:r>
    </w:p>
    <w:p w:rsidR="0069137A" w:rsidRPr="00A76289" w:rsidRDefault="0069137A" w:rsidP="00BA3736">
      <w:pPr>
        <w:spacing w:line="240" w:lineRule="auto"/>
        <w:ind w:firstLine="708"/>
        <w:jc w:val="both"/>
        <w:rPr>
          <w:bCs/>
          <w:szCs w:val="28"/>
        </w:rPr>
      </w:pPr>
      <w:r w:rsidRPr="00A76289">
        <w:rPr>
          <w:bCs/>
          <w:szCs w:val="28"/>
        </w:rPr>
        <w:t xml:space="preserve">1) Закон </w:t>
      </w:r>
      <w:proofErr w:type="spellStart"/>
      <w:r w:rsidRPr="00A76289">
        <w:rPr>
          <w:bCs/>
          <w:szCs w:val="28"/>
        </w:rPr>
        <w:t>Кыргызской</w:t>
      </w:r>
      <w:proofErr w:type="spellEnd"/>
      <w:r w:rsidRPr="00A76289">
        <w:rPr>
          <w:bCs/>
          <w:szCs w:val="28"/>
        </w:rPr>
        <w:t xml:space="preserve"> Республики «О сельскохозяйственной переписи» от 29 сентября 2000 года № 80 (газета «</w:t>
      </w:r>
      <w:proofErr w:type="spellStart"/>
      <w:r w:rsidRPr="00A76289">
        <w:rPr>
          <w:bCs/>
          <w:szCs w:val="28"/>
        </w:rPr>
        <w:t>Эркин</w:t>
      </w:r>
      <w:proofErr w:type="spellEnd"/>
      <w:r w:rsidRPr="00A76289">
        <w:rPr>
          <w:bCs/>
          <w:szCs w:val="28"/>
        </w:rPr>
        <w:t xml:space="preserve"> </w:t>
      </w:r>
      <w:proofErr w:type="spellStart"/>
      <w:r w:rsidRPr="00A76289">
        <w:rPr>
          <w:bCs/>
          <w:szCs w:val="28"/>
        </w:rPr>
        <w:t>Тоо</w:t>
      </w:r>
      <w:proofErr w:type="spellEnd"/>
      <w:r w:rsidRPr="00A76289">
        <w:rPr>
          <w:bCs/>
          <w:szCs w:val="28"/>
        </w:rPr>
        <w:t>» за 6 октября 2000 года № 80);</w:t>
      </w:r>
    </w:p>
    <w:p w:rsidR="0069137A" w:rsidRPr="00A76289" w:rsidRDefault="0069137A" w:rsidP="00BA3736">
      <w:pPr>
        <w:spacing w:line="240" w:lineRule="auto"/>
        <w:ind w:firstLine="708"/>
        <w:jc w:val="both"/>
        <w:rPr>
          <w:bCs/>
          <w:szCs w:val="28"/>
        </w:rPr>
      </w:pPr>
      <w:r w:rsidRPr="00A76289">
        <w:rPr>
          <w:bCs/>
          <w:szCs w:val="28"/>
        </w:rPr>
        <w:t xml:space="preserve">2) Закон </w:t>
      </w:r>
      <w:proofErr w:type="spellStart"/>
      <w:r w:rsidRPr="00A76289">
        <w:rPr>
          <w:bCs/>
          <w:szCs w:val="28"/>
        </w:rPr>
        <w:t>Кыргызской</w:t>
      </w:r>
      <w:proofErr w:type="spellEnd"/>
      <w:r w:rsidRPr="00A76289">
        <w:rPr>
          <w:bCs/>
          <w:szCs w:val="28"/>
        </w:rPr>
        <w:t xml:space="preserve"> Республики «О переписи населения и жилищного фонда» от 19 апреля 2008 года № 59 (Ведомости </w:t>
      </w:r>
      <w:proofErr w:type="spellStart"/>
      <w:r w:rsidRPr="00A76289">
        <w:rPr>
          <w:bCs/>
          <w:szCs w:val="28"/>
        </w:rPr>
        <w:t>Жогорку</w:t>
      </w:r>
      <w:proofErr w:type="spellEnd"/>
      <w:r w:rsidRPr="00A76289">
        <w:rPr>
          <w:bCs/>
          <w:szCs w:val="28"/>
        </w:rPr>
        <w:t xml:space="preserve"> </w:t>
      </w:r>
      <w:proofErr w:type="spellStart"/>
      <w:r w:rsidRPr="00A76289">
        <w:rPr>
          <w:bCs/>
          <w:szCs w:val="28"/>
        </w:rPr>
        <w:t>Кенеша</w:t>
      </w:r>
      <w:proofErr w:type="spellEnd"/>
      <w:r w:rsidRPr="00A76289">
        <w:rPr>
          <w:bCs/>
          <w:szCs w:val="28"/>
        </w:rPr>
        <w:t xml:space="preserve"> </w:t>
      </w:r>
      <w:proofErr w:type="spellStart"/>
      <w:r w:rsidRPr="00A76289">
        <w:rPr>
          <w:bCs/>
          <w:szCs w:val="28"/>
        </w:rPr>
        <w:t>Кыргызской</w:t>
      </w:r>
      <w:proofErr w:type="spellEnd"/>
      <w:r w:rsidRPr="00A76289">
        <w:rPr>
          <w:bCs/>
          <w:szCs w:val="28"/>
        </w:rPr>
        <w:t xml:space="preserve"> Республики, 2008 г., № 4, ст.341);</w:t>
      </w:r>
    </w:p>
    <w:p w:rsidR="0069137A" w:rsidRDefault="0069137A" w:rsidP="00BA3736">
      <w:pPr>
        <w:spacing w:line="240" w:lineRule="auto"/>
        <w:ind w:firstLine="708"/>
        <w:jc w:val="both"/>
        <w:rPr>
          <w:bCs/>
          <w:szCs w:val="28"/>
        </w:rPr>
      </w:pPr>
      <w:r w:rsidRPr="00A76289">
        <w:rPr>
          <w:bCs/>
          <w:szCs w:val="28"/>
        </w:rPr>
        <w:t xml:space="preserve">3) Закон </w:t>
      </w:r>
      <w:proofErr w:type="spellStart"/>
      <w:r w:rsidRPr="00A76289">
        <w:rPr>
          <w:bCs/>
          <w:szCs w:val="28"/>
        </w:rPr>
        <w:t>Кыргызской</w:t>
      </w:r>
      <w:proofErr w:type="spellEnd"/>
      <w:r w:rsidRPr="00A76289">
        <w:rPr>
          <w:bCs/>
          <w:szCs w:val="28"/>
        </w:rPr>
        <w:t xml:space="preserve"> Республики «О внесении изменений и дополнений в Закон </w:t>
      </w:r>
      <w:proofErr w:type="spellStart"/>
      <w:r w:rsidRPr="00A76289">
        <w:rPr>
          <w:bCs/>
          <w:szCs w:val="28"/>
        </w:rPr>
        <w:t>Кыргызской</w:t>
      </w:r>
      <w:proofErr w:type="spellEnd"/>
      <w:r w:rsidRPr="00A76289">
        <w:rPr>
          <w:bCs/>
          <w:szCs w:val="28"/>
        </w:rPr>
        <w:t xml:space="preserve"> Республики «О переписи населения и жилищного фонда» от 30 января 2014 года № 23 (газета «</w:t>
      </w:r>
      <w:proofErr w:type="spellStart"/>
      <w:r w:rsidRPr="00A76289">
        <w:rPr>
          <w:bCs/>
          <w:szCs w:val="28"/>
        </w:rPr>
        <w:t>Эркин</w:t>
      </w:r>
      <w:proofErr w:type="spellEnd"/>
      <w:r w:rsidRPr="00A76289">
        <w:rPr>
          <w:bCs/>
          <w:szCs w:val="28"/>
        </w:rPr>
        <w:t xml:space="preserve"> </w:t>
      </w:r>
      <w:proofErr w:type="spellStart"/>
      <w:r w:rsidRPr="00A76289">
        <w:rPr>
          <w:bCs/>
          <w:szCs w:val="28"/>
        </w:rPr>
        <w:t>Т</w:t>
      </w:r>
      <w:r w:rsidR="00B54590">
        <w:rPr>
          <w:bCs/>
          <w:szCs w:val="28"/>
        </w:rPr>
        <w:t>оо</w:t>
      </w:r>
      <w:proofErr w:type="spellEnd"/>
      <w:r w:rsidR="00B54590">
        <w:rPr>
          <w:bCs/>
          <w:szCs w:val="28"/>
        </w:rPr>
        <w:t>» от 4 февраля 2014 года № 8);</w:t>
      </w:r>
    </w:p>
    <w:p w:rsidR="00DE5069" w:rsidRPr="00B54590" w:rsidRDefault="00B54590" w:rsidP="00DE5069">
      <w:pPr>
        <w:spacing w:line="240" w:lineRule="auto"/>
        <w:ind w:firstLine="708"/>
        <w:jc w:val="both"/>
        <w:rPr>
          <w:bCs/>
          <w:szCs w:val="28"/>
        </w:rPr>
      </w:pPr>
      <w:r>
        <w:rPr>
          <w:bCs/>
          <w:szCs w:val="28"/>
        </w:rPr>
        <w:t xml:space="preserve">4) </w:t>
      </w:r>
      <w:r w:rsidR="00DE5069" w:rsidRPr="00B54590">
        <w:rPr>
          <w:bCs/>
          <w:szCs w:val="28"/>
        </w:rPr>
        <w:t>Стать</w:t>
      </w:r>
      <w:r w:rsidR="00DE5069">
        <w:rPr>
          <w:bCs/>
          <w:szCs w:val="28"/>
        </w:rPr>
        <w:t>ю 19</w:t>
      </w:r>
      <w:bookmarkStart w:id="0" w:name="_GoBack"/>
      <w:bookmarkEnd w:id="0"/>
      <w:r w:rsidR="00DE5069" w:rsidRPr="00B54590">
        <w:rPr>
          <w:bCs/>
          <w:szCs w:val="28"/>
        </w:rPr>
        <w:t xml:space="preserve"> Закон</w:t>
      </w:r>
      <w:r w:rsidR="00DE5069">
        <w:rPr>
          <w:bCs/>
          <w:szCs w:val="28"/>
        </w:rPr>
        <w:t>а</w:t>
      </w:r>
      <w:r w:rsidR="00DE5069" w:rsidRPr="00B54590">
        <w:rPr>
          <w:bCs/>
          <w:szCs w:val="28"/>
        </w:rPr>
        <w:t xml:space="preserve"> </w:t>
      </w:r>
      <w:proofErr w:type="spellStart"/>
      <w:r w:rsidR="00DE5069" w:rsidRPr="00B54590">
        <w:rPr>
          <w:bCs/>
          <w:szCs w:val="28"/>
        </w:rPr>
        <w:t>Кыргызской</w:t>
      </w:r>
      <w:proofErr w:type="spellEnd"/>
      <w:r w:rsidR="00DE5069" w:rsidRPr="00B54590">
        <w:rPr>
          <w:bCs/>
          <w:szCs w:val="28"/>
        </w:rPr>
        <w:t xml:space="preserve"> Республики </w:t>
      </w:r>
      <w:r w:rsidR="00DE5069">
        <w:rPr>
          <w:bCs/>
          <w:szCs w:val="28"/>
        </w:rPr>
        <w:t>«</w:t>
      </w:r>
      <w:r w:rsidR="00DE5069" w:rsidRPr="00B54590">
        <w:rPr>
          <w:bCs/>
          <w:szCs w:val="28"/>
        </w:rPr>
        <w:t>О внесении изменений в некоторые законодательные акты в сфере делегирования государственных полномочий</w:t>
      </w:r>
      <w:r w:rsidR="00DE5069">
        <w:rPr>
          <w:bCs/>
          <w:szCs w:val="28"/>
        </w:rPr>
        <w:t xml:space="preserve">» </w:t>
      </w:r>
      <w:r w:rsidR="00DE5069" w:rsidRPr="00B54590">
        <w:rPr>
          <w:bCs/>
          <w:szCs w:val="28"/>
        </w:rPr>
        <w:t>от 6 июля 2016 года № 99</w:t>
      </w:r>
      <w:r w:rsidR="00DE5069">
        <w:rPr>
          <w:bCs/>
          <w:szCs w:val="28"/>
        </w:rPr>
        <w:t>;</w:t>
      </w:r>
    </w:p>
    <w:p w:rsidR="00B54590" w:rsidRPr="00B54590" w:rsidRDefault="00B54590" w:rsidP="00DE5069">
      <w:pPr>
        <w:spacing w:line="240" w:lineRule="auto"/>
        <w:ind w:firstLine="708"/>
        <w:jc w:val="both"/>
        <w:rPr>
          <w:bCs/>
          <w:szCs w:val="28"/>
        </w:rPr>
      </w:pPr>
      <w:r>
        <w:rPr>
          <w:bCs/>
          <w:szCs w:val="28"/>
        </w:rPr>
        <w:t xml:space="preserve">5) </w:t>
      </w:r>
      <w:r w:rsidR="00DE5069" w:rsidRPr="00B54590">
        <w:rPr>
          <w:bCs/>
          <w:szCs w:val="28"/>
        </w:rPr>
        <w:t>Стать</w:t>
      </w:r>
      <w:r w:rsidR="00DE5069">
        <w:rPr>
          <w:bCs/>
          <w:szCs w:val="28"/>
        </w:rPr>
        <w:t>и</w:t>
      </w:r>
      <w:r w:rsidR="00DE5069" w:rsidRPr="00B54590">
        <w:rPr>
          <w:bCs/>
          <w:szCs w:val="28"/>
        </w:rPr>
        <w:t xml:space="preserve"> 6</w:t>
      </w:r>
      <w:r w:rsidR="00DE5069">
        <w:rPr>
          <w:bCs/>
          <w:szCs w:val="28"/>
        </w:rPr>
        <w:t xml:space="preserve">, 26 Закона </w:t>
      </w:r>
      <w:proofErr w:type="spellStart"/>
      <w:r w:rsidR="00DE5069">
        <w:rPr>
          <w:bCs/>
          <w:szCs w:val="28"/>
        </w:rPr>
        <w:t>Кыргызской</w:t>
      </w:r>
      <w:proofErr w:type="spellEnd"/>
      <w:r w:rsidR="00DE5069">
        <w:rPr>
          <w:bCs/>
          <w:szCs w:val="28"/>
        </w:rPr>
        <w:t xml:space="preserve"> Республики «</w:t>
      </w:r>
      <w:r w:rsidR="00DE5069" w:rsidRPr="00B54590">
        <w:rPr>
          <w:bCs/>
          <w:szCs w:val="28"/>
        </w:rPr>
        <w:t>О внесении изменений в некоторые законодательные акты в сфере официальной статистики</w:t>
      </w:r>
      <w:r w:rsidR="00DE5069">
        <w:rPr>
          <w:bCs/>
          <w:szCs w:val="28"/>
        </w:rPr>
        <w:t>»</w:t>
      </w:r>
      <w:r w:rsidR="00DE5069" w:rsidRPr="00B54590">
        <w:rPr>
          <w:bCs/>
          <w:szCs w:val="28"/>
        </w:rPr>
        <w:t xml:space="preserve"> от 8 июля 2019 года № 83</w:t>
      </w:r>
      <w:r w:rsidR="00DE5069">
        <w:rPr>
          <w:bCs/>
          <w:szCs w:val="28"/>
        </w:rPr>
        <w:t>.</w:t>
      </w:r>
    </w:p>
    <w:p w:rsidR="0069137A" w:rsidRPr="00A76289" w:rsidRDefault="0069137A" w:rsidP="00BA3736">
      <w:pPr>
        <w:spacing w:line="240" w:lineRule="auto"/>
        <w:ind w:firstLine="708"/>
        <w:jc w:val="both"/>
        <w:rPr>
          <w:bCs/>
          <w:szCs w:val="28"/>
        </w:rPr>
      </w:pPr>
      <w:bookmarkStart w:id="1" w:name="st_1"/>
      <w:bookmarkEnd w:id="1"/>
      <w:r w:rsidRPr="00A76289">
        <w:rPr>
          <w:bCs/>
          <w:szCs w:val="28"/>
        </w:rPr>
        <w:t xml:space="preserve">3. Кабинету Министров </w:t>
      </w:r>
      <w:proofErr w:type="spellStart"/>
      <w:r w:rsidRPr="00A76289">
        <w:rPr>
          <w:bCs/>
          <w:szCs w:val="28"/>
        </w:rPr>
        <w:t>Кыргызской</w:t>
      </w:r>
      <w:proofErr w:type="spellEnd"/>
      <w:r w:rsidRPr="00A76289">
        <w:rPr>
          <w:bCs/>
          <w:szCs w:val="28"/>
        </w:rPr>
        <w:t xml:space="preserve"> Республики привести свои нормативные правовые акты в соответствие с настоящим Законом.</w:t>
      </w:r>
    </w:p>
    <w:p w:rsidR="00BA3736" w:rsidRPr="00A76289" w:rsidRDefault="00BA3736" w:rsidP="00BA3736">
      <w:pPr>
        <w:spacing w:line="240" w:lineRule="auto"/>
        <w:ind w:firstLine="708"/>
        <w:jc w:val="both"/>
        <w:rPr>
          <w:bCs/>
          <w:szCs w:val="28"/>
        </w:rPr>
      </w:pPr>
    </w:p>
    <w:p w:rsidR="00BA3736" w:rsidRPr="00A76289" w:rsidRDefault="00BA3736" w:rsidP="00BA3736">
      <w:pPr>
        <w:spacing w:line="240" w:lineRule="auto"/>
        <w:ind w:firstLine="708"/>
        <w:jc w:val="both"/>
        <w:rPr>
          <w:bCs/>
          <w:szCs w:val="28"/>
        </w:rPr>
      </w:pPr>
    </w:p>
    <w:p w:rsidR="00BA3736" w:rsidRPr="00A76289" w:rsidRDefault="00BA3736" w:rsidP="00BA3736">
      <w:pPr>
        <w:spacing w:line="240" w:lineRule="auto"/>
        <w:jc w:val="both"/>
        <w:rPr>
          <w:b/>
          <w:bCs/>
          <w:szCs w:val="28"/>
        </w:rPr>
      </w:pPr>
      <w:r w:rsidRPr="00A76289">
        <w:rPr>
          <w:b/>
          <w:bCs/>
          <w:szCs w:val="28"/>
        </w:rPr>
        <w:t>Президент</w:t>
      </w:r>
    </w:p>
    <w:p w:rsidR="00BA3736" w:rsidRPr="00A76289" w:rsidRDefault="00BA3736" w:rsidP="00BA3736">
      <w:pPr>
        <w:spacing w:line="240" w:lineRule="auto"/>
        <w:jc w:val="both"/>
        <w:rPr>
          <w:b/>
          <w:bCs/>
          <w:szCs w:val="28"/>
        </w:rPr>
      </w:pPr>
      <w:proofErr w:type="spellStart"/>
      <w:r w:rsidRPr="00A76289">
        <w:rPr>
          <w:b/>
          <w:bCs/>
          <w:szCs w:val="28"/>
        </w:rPr>
        <w:t>Кыргызской</w:t>
      </w:r>
      <w:proofErr w:type="spellEnd"/>
      <w:r w:rsidRPr="00A76289">
        <w:rPr>
          <w:b/>
          <w:bCs/>
          <w:szCs w:val="28"/>
        </w:rPr>
        <w:t xml:space="preserve"> Республики </w:t>
      </w:r>
      <w:r w:rsidRPr="00A76289">
        <w:rPr>
          <w:b/>
          <w:bCs/>
          <w:szCs w:val="28"/>
        </w:rPr>
        <w:tab/>
      </w:r>
      <w:r w:rsidRPr="00A76289">
        <w:rPr>
          <w:b/>
          <w:bCs/>
          <w:szCs w:val="28"/>
        </w:rPr>
        <w:tab/>
      </w:r>
      <w:r w:rsidRPr="00A76289">
        <w:rPr>
          <w:b/>
          <w:bCs/>
          <w:szCs w:val="28"/>
        </w:rPr>
        <w:tab/>
      </w:r>
      <w:r w:rsidRPr="00A76289">
        <w:rPr>
          <w:b/>
          <w:bCs/>
          <w:szCs w:val="28"/>
        </w:rPr>
        <w:tab/>
      </w:r>
      <w:r w:rsidRPr="00A76289">
        <w:rPr>
          <w:b/>
          <w:bCs/>
          <w:szCs w:val="28"/>
        </w:rPr>
        <w:tab/>
      </w:r>
      <w:r w:rsidRPr="00A76289">
        <w:rPr>
          <w:b/>
          <w:bCs/>
          <w:szCs w:val="28"/>
        </w:rPr>
        <w:tab/>
        <w:t xml:space="preserve">C.Н. </w:t>
      </w:r>
      <w:proofErr w:type="spellStart"/>
      <w:r w:rsidRPr="00A76289">
        <w:rPr>
          <w:b/>
          <w:bCs/>
          <w:szCs w:val="28"/>
        </w:rPr>
        <w:t>Жапаров</w:t>
      </w:r>
      <w:proofErr w:type="spellEnd"/>
    </w:p>
    <w:sectPr w:rsidR="00BA3736" w:rsidRPr="00A76289" w:rsidSect="00A76289">
      <w:footerReference w:type="default" r:id="rId7"/>
      <w:pgSz w:w="11906" w:h="16838"/>
      <w:pgMar w:top="1134" w:right="1134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0788F" w:rsidRDefault="0030788F">
      <w:pPr>
        <w:spacing w:line="240" w:lineRule="auto"/>
      </w:pPr>
      <w:r>
        <w:separator/>
      </w:r>
    </w:p>
  </w:endnote>
  <w:endnote w:type="continuationSeparator" w:id="0">
    <w:p w:rsidR="0030788F" w:rsidRDefault="0030788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4B3B" w:rsidRPr="002A4B3B" w:rsidRDefault="000A1515" w:rsidP="002A4B3B">
    <w:pPr>
      <w:pStyle w:val="a3"/>
      <w:jc w:val="right"/>
      <w:rPr>
        <w:rFonts w:ascii="Arial" w:hAnsi="Arial" w:cs="Arial"/>
        <w:color w:val="000000"/>
        <w:sz w:val="20"/>
      </w:rPr>
    </w:pPr>
    <w:r>
      <w:rPr>
        <w:rFonts w:ascii="Arial" w:hAnsi="Arial" w:cs="Arial"/>
        <w:color w:val="000000"/>
        <w:sz w:val="20"/>
      </w:rPr>
      <w:fldChar w:fldCharType="begin"/>
    </w:r>
    <w:r>
      <w:rPr>
        <w:rFonts w:ascii="Arial" w:hAnsi="Arial" w:cs="Arial"/>
        <w:color w:val="000000"/>
        <w:sz w:val="20"/>
      </w:rPr>
      <w:instrText xml:space="preserve"> PAGE  \* MERGEFORMAT </w:instrText>
    </w:r>
    <w:r>
      <w:rPr>
        <w:rFonts w:ascii="Arial" w:hAnsi="Arial" w:cs="Arial"/>
        <w:color w:val="000000"/>
        <w:sz w:val="20"/>
      </w:rPr>
      <w:fldChar w:fldCharType="separate"/>
    </w:r>
    <w:r w:rsidR="00DE5069">
      <w:rPr>
        <w:rFonts w:ascii="Arial" w:hAnsi="Arial" w:cs="Arial"/>
        <w:noProof/>
        <w:color w:val="000000"/>
        <w:sz w:val="20"/>
      </w:rPr>
      <w:t>4</w:t>
    </w:r>
    <w:r>
      <w:rPr>
        <w:rFonts w:ascii="Arial" w:hAnsi="Arial" w:cs="Arial"/>
        <w:color w:val="000000"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0788F" w:rsidRDefault="0030788F">
      <w:pPr>
        <w:spacing w:line="240" w:lineRule="auto"/>
      </w:pPr>
      <w:r>
        <w:separator/>
      </w:r>
    </w:p>
  </w:footnote>
  <w:footnote w:type="continuationSeparator" w:id="0">
    <w:p w:rsidR="0030788F" w:rsidRDefault="0030788F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DE7540F"/>
    <w:multiLevelType w:val="hybridMultilevel"/>
    <w:tmpl w:val="5AA4CE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1C9193B"/>
    <w:multiLevelType w:val="hybridMultilevel"/>
    <w:tmpl w:val="B6707EAA"/>
    <w:lvl w:ilvl="0" w:tplc="E07CA394">
      <w:start w:val="1"/>
      <w:numFmt w:val="decimal"/>
      <w:lvlText w:val="%1)"/>
      <w:lvlJc w:val="left"/>
      <w:pPr>
        <w:ind w:left="106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40BD65F7"/>
    <w:multiLevelType w:val="hybridMultilevel"/>
    <w:tmpl w:val="AF2A73BC"/>
    <w:lvl w:ilvl="0" w:tplc="6CBCC676">
      <w:start w:val="3"/>
      <w:numFmt w:val="decimal"/>
      <w:lvlText w:val="%1)"/>
      <w:lvlJc w:val="left"/>
      <w:pPr>
        <w:ind w:left="149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3">
    <w:nsid w:val="613F7452"/>
    <w:multiLevelType w:val="hybridMultilevel"/>
    <w:tmpl w:val="AF32B056"/>
    <w:lvl w:ilvl="0" w:tplc="1C3A519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76AD1D84"/>
    <w:multiLevelType w:val="hybridMultilevel"/>
    <w:tmpl w:val="7026020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2486"/>
    <w:rsid w:val="000163A5"/>
    <w:rsid w:val="00044124"/>
    <w:rsid w:val="00046131"/>
    <w:rsid w:val="000666BF"/>
    <w:rsid w:val="000716A5"/>
    <w:rsid w:val="00084B86"/>
    <w:rsid w:val="000A1515"/>
    <w:rsid w:val="000B7DF4"/>
    <w:rsid w:val="000E19B6"/>
    <w:rsid w:val="00153AA3"/>
    <w:rsid w:val="001A134B"/>
    <w:rsid w:val="001A5FF4"/>
    <w:rsid w:val="00212486"/>
    <w:rsid w:val="002D55CD"/>
    <w:rsid w:val="002D5FDE"/>
    <w:rsid w:val="0030788F"/>
    <w:rsid w:val="00313EC5"/>
    <w:rsid w:val="00314078"/>
    <w:rsid w:val="00334AB0"/>
    <w:rsid w:val="003915E7"/>
    <w:rsid w:val="003B0079"/>
    <w:rsid w:val="003D13C6"/>
    <w:rsid w:val="003E517D"/>
    <w:rsid w:val="00421126"/>
    <w:rsid w:val="004A463C"/>
    <w:rsid w:val="004B3583"/>
    <w:rsid w:val="0050093B"/>
    <w:rsid w:val="005056A4"/>
    <w:rsid w:val="00525A18"/>
    <w:rsid w:val="00530A83"/>
    <w:rsid w:val="00534764"/>
    <w:rsid w:val="00544809"/>
    <w:rsid w:val="0055608D"/>
    <w:rsid w:val="00577538"/>
    <w:rsid w:val="005D2ECA"/>
    <w:rsid w:val="005E6464"/>
    <w:rsid w:val="005F6D44"/>
    <w:rsid w:val="0060340E"/>
    <w:rsid w:val="00672665"/>
    <w:rsid w:val="0069137A"/>
    <w:rsid w:val="006A40F5"/>
    <w:rsid w:val="006C6D11"/>
    <w:rsid w:val="006D177B"/>
    <w:rsid w:val="007350F8"/>
    <w:rsid w:val="00763CEE"/>
    <w:rsid w:val="007B0060"/>
    <w:rsid w:val="007D2C51"/>
    <w:rsid w:val="00825FD1"/>
    <w:rsid w:val="00885ADE"/>
    <w:rsid w:val="008A1E18"/>
    <w:rsid w:val="008A70FC"/>
    <w:rsid w:val="008E6FA4"/>
    <w:rsid w:val="008E7175"/>
    <w:rsid w:val="00934716"/>
    <w:rsid w:val="00936CA3"/>
    <w:rsid w:val="0096754C"/>
    <w:rsid w:val="009906D3"/>
    <w:rsid w:val="0099402E"/>
    <w:rsid w:val="009C60A2"/>
    <w:rsid w:val="009D3157"/>
    <w:rsid w:val="009D583D"/>
    <w:rsid w:val="009E40B2"/>
    <w:rsid w:val="00A45EE7"/>
    <w:rsid w:val="00A61BBD"/>
    <w:rsid w:val="00A7207F"/>
    <w:rsid w:val="00A76289"/>
    <w:rsid w:val="00AF4DB5"/>
    <w:rsid w:val="00AF4E3F"/>
    <w:rsid w:val="00B37701"/>
    <w:rsid w:val="00B54590"/>
    <w:rsid w:val="00B8756D"/>
    <w:rsid w:val="00B95FD0"/>
    <w:rsid w:val="00BA3736"/>
    <w:rsid w:val="00BF07FC"/>
    <w:rsid w:val="00C20D5D"/>
    <w:rsid w:val="00C3201B"/>
    <w:rsid w:val="00C50472"/>
    <w:rsid w:val="00C72AAB"/>
    <w:rsid w:val="00C96E14"/>
    <w:rsid w:val="00CA5008"/>
    <w:rsid w:val="00CA6F63"/>
    <w:rsid w:val="00CA733E"/>
    <w:rsid w:val="00CB3E54"/>
    <w:rsid w:val="00CC0904"/>
    <w:rsid w:val="00CC64FB"/>
    <w:rsid w:val="00CD368C"/>
    <w:rsid w:val="00DA03F8"/>
    <w:rsid w:val="00DA2FA2"/>
    <w:rsid w:val="00DC6E11"/>
    <w:rsid w:val="00DE5069"/>
    <w:rsid w:val="00E80D6C"/>
    <w:rsid w:val="00E9526E"/>
    <w:rsid w:val="00ED4375"/>
    <w:rsid w:val="00EF05AB"/>
    <w:rsid w:val="00F01C1D"/>
    <w:rsid w:val="00F12784"/>
    <w:rsid w:val="00F71BD0"/>
    <w:rsid w:val="00F9445A"/>
    <w:rsid w:val="00FA50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A9956FF-101E-4532-9526-8634970E41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2486"/>
    <w:pPr>
      <w:spacing w:after="0" w:line="360" w:lineRule="auto"/>
    </w:pPr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Zagolovok5">
    <w:name w:val="_Заголовок Статья (tkZagolovok5)"/>
    <w:basedOn w:val="a"/>
    <w:rsid w:val="00212486"/>
    <w:pPr>
      <w:spacing w:before="200" w:after="60" w:line="276" w:lineRule="auto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212486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212486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Forma">
    <w:name w:val="_Форма (tkForma)"/>
    <w:basedOn w:val="a"/>
    <w:rsid w:val="00212486"/>
    <w:pPr>
      <w:spacing w:after="200" w:line="276" w:lineRule="auto"/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paragraph" w:styleId="a3">
    <w:name w:val="footer"/>
    <w:basedOn w:val="a"/>
    <w:link w:val="a4"/>
    <w:uiPriority w:val="99"/>
    <w:unhideWhenUsed/>
    <w:rsid w:val="00212486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212486"/>
    <w:rPr>
      <w:rFonts w:ascii="Times New Roman" w:eastAsia="Calibri" w:hAnsi="Times New Roman" w:cs="Times New Roman"/>
      <w:sz w:val="28"/>
    </w:rPr>
  </w:style>
  <w:style w:type="paragraph" w:styleId="a5">
    <w:name w:val="Balloon Text"/>
    <w:basedOn w:val="a"/>
    <w:link w:val="a6"/>
    <w:uiPriority w:val="99"/>
    <w:semiHidden/>
    <w:unhideWhenUsed/>
    <w:rsid w:val="002D5FDE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D5FDE"/>
    <w:rPr>
      <w:rFonts w:ascii="Segoe UI" w:eastAsia="Calibri" w:hAnsi="Segoe UI" w:cs="Segoe UI"/>
      <w:sz w:val="18"/>
      <w:szCs w:val="18"/>
    </w:rPr>
  </w:style>
  <w:style w:type="paragraph" w:styleId="a7">
    <w:name w:val="List Paragraph"/>
    <w:basedOn w:val="a"/>
    <w:uiPriority w:val="34"/>
    <w:qFormat/>
    <w:rsid w:val="006C6D11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4B3583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B3583"/>
    <w:rPr>
      <w:rFonts w:ascii="Times New Roman" w:eastAsia="Calibri" w:hAnsi="Times New Roman" w:cs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358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15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44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82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4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01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37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55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2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46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1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1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3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4</Pages>
  <Words>1109</Words>
  <Characters>6325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Естебесов Адыл</dc:creator>
  <cp:keywords/>
  <dc:description/>
  <cp:lastModifiedBy>Элнура Абелдиева</cp:lastModifiedBy>
  <cp:revision>17</cp:revision>
  <cp:lastPrinted>2022-03-22T11:04:00Z</cp:lastPrinted>
  <dcterms:created xsi:type="dcterms:W3CDTF">2022-03-14T09:04:00Z</dcterms:created>
  <dcterms:modified xsi:type="dcterms:W3CDTF">2022-03-22T11:38:00Z</dcterms:modified>
</cp:coreProperties>
</file>